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86" w:rsidRDefault="00EF3286">
      <w:pPr>
        <w:spacing w:line="400" w:lineRule="exact"/>
        <w:ind w:rightChars="-331" w:right="-69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EF3286" w:rsidRDefault="00EF3286">
      <w:pPr>
        <w:spacing w:line="400" w:lineRule="exact"/>
        <w:ind w:left="1" w:rightChars="-331" w:right="-695"/>
        <w:jc w:val="left"/>
        <w:rPr>
          <w:rFonts w:ascii="黑体" w:eastAsia="黑体" w:hAnsi="黑体"/>
          <w:sz w:val="32"/>
          <w:szCs w:val="32"/>
        </w:rPr>
      </w:pPr>
    </w:p>
    <w:p w:rsidR="00EF3286" w:rsidRDefault="00EF3286" w:rsidP="00493F9E">
      <w:pPr>
        <w:spacing w:line="580" w:lineRule="exact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/>
          <w:sz w:val="36"/>
          <w:szCs w:val="36"/>
        </w:rPr>
        <w:t>201</w:t>
      </w:r>
      <w:r w:rsidR="008E698C">
        <w:rPr>
          <w:rFonts w:ascii="方正小标宋_GBK" w:eastAsia="方正小标宋_GBK" w:hAnsi="仿宋" w:hint="eastAsia"/>
          <w:sz w:val="36"/>
          <w:szCs w:val="36"/>
        </w:rPr>
        <w:t>9</w:t>
      </w:r>
      <w:r w:rsidR="0084698F">
        <w:rPr>
          <w:rFonts w:ascii="方正小标宋_GBK" w:eastAsia="方正小标宋_GBK" w:hAnsi="仿宋" w:hint="eastAsia"/>
          <w:sz w:val="36"/>
          <w:szCs w:val="36"/>
        </w:rPr>
        <w:t>年第</w:t>
      </w:r>
      <w:r w:rsidR="00493F9E">
        <w:rPr>
          <w:rFonts w:ascii="方正小标宋_GBK" w:eastAsia="方正小标宋_GBK" w:hAnsi="仿宋" w:hint="eastAsia"/>
          <w:sz w:val="36"/>
          <w:szCs w:val="36"/>
        </w:rPr>
        <w:t>三</w:t>
      </w:r>
      <w:r>
        <w:rPr>
          <w:rFonts w:ascii="方正小标宋_GBK" w:eastAsia="方正小标宋_GBK" w:hAnsi="仿宋" w:hint="eastAsia"/>
          <w:sz w:val="36"/>
          <w:szCs w:val="36"/>
        </w:rPr>
        <w:t>季度全市</w:t>
      </w:r>
      <w:r w:rsidR="00106821">
        <w:rPr>
          <w:rFonts w:ascii="方正小标宋_GBK" w:eastAsia="方正小标宋_GBK" w:hAnsi="仿宋" w:hint="eastAsia"/>
          <w:sz w:val="36"/>
          <w:szCs w:val="36"/>
        </w:rPr>
        <w:t>非公立</w:t>
      </w:r>
      <w:r>
        <w:rPr>
          <w:rFonts w:ascii="方正小标宋_GBK" w:eastAsia="方正小标宋_GBK" w:hAnsi="仿宋" w:hint="eastAsia"/>
          <w:sz w:val="36"/>
          <w:szCs w:val="36"/>
        </w:rPr>
        <w:t>医院满意度评分及排名情况</w:t>
      </w:r>
    </w:p>
    <w:tbl>
      <w:tblPr>
        <w:tblW w:w="9782" w:type="dxa"/>
        <w:tblInd w:w="-459" w:type="dxa"/>
        <w:tblLayout w:type="fixed"/>
        <w:tblLook w:val="04A0"/>
      </w:tblPr>
      <w:tblGrid>
        <w:gridCol w:w="3119"/>
        <w:gridCol w:w="993"/>
        <w:gridCol w:w="992"/>
        <w:gridCol w:w="993"/>
        <w:gridCol w:w="991"/>
        <w:gridCol w:w="993"/>
        <w:gridCol w:w="992"/>
        <w:gridCol w:w="709"/>
      </w:tblGrid>
      <w:tr w:rsidR="00493F9E" w:rsidRPr="005356A8" w:rsidTr="00881FFE">
        <w:trPr>
          <w:trHeight w:val="630"/>
          <w:tblHeader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门诊</w:t>
            </w:r>
          </w:p>
          <w:p w:rsidR="00493F9E" w:rsidRPr="005356A8" w:rsidRDefault="00493F9E" w:rsidP="00881FFE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门诊</w:t>
            </w:r>
          </w:p>
          <w:p w:rsidR="00493F9E" w:rsidRPr="005356A8" w:rsidRDefault="00493F9E" w:rsidP="00881FFE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住院</w:t>
            </w:r>
          </w:p>
          <w:p w:rsidR="00493F9E" w:rsidRPr="005356A8" w:rsidRDefault="00493F9E" w:rsidP="00881FFE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住院</w:t>
            </w:r>
          </w:p>
          <w:p w:rsidR="00493F9E" w:rsidRPr="005356A8" w:rsidRDefault="00493F9E" w:rsidP="00881FFE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总体</w:t>
            </w:r>
          </w:p>
          <w:p w:rsidR="00493F9E" w:rsidRPr="005356A8" w:rsidRDefault="00493F9E" w:rsidP="00881FFE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总体</w:t>
            </w:r>
          </w:p>
          <w:p w:rsidR="00493F9E" w:rsidRPr="005356A8" w:rsidRDefault="00493F9E" w:rsidP="00881FFE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排名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深圳华厦眼科医院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90.14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98.4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94.53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92.34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深圳中山泌尿外科医院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90.22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91.67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90.95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深圳希玛林顺潮眼科医院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90.10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91.75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90.93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深圳华侨城医院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89.84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98.4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90.84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90.34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深圳远东妇产医院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88.27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89.51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88.89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深圳景田医院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88.73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88.73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深圳爱康健口腔医院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88.57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88.57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深圳爱尔眼科医院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83.97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99.1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93.12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88.55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深圳爱维艾夫妇科医院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88.29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88.29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深圳博爱曙光医院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87.87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87.87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深圳恒生医院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92.8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85.82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87.71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86.77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深圳仁合医院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89.8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86.22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89.8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86.22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深圳天伦医院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86.19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86.19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深圳罗岗医院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84.06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91.8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87.24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85.65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深圳万东医院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85.64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85.64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深圳健安医院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86.67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92.1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83.22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84.95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深圳龙城医院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92.8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84.64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92.8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84.64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深圳慈海医院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82.77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93.1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86.11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89.0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84.44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深圳百合医院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78.70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89.71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84.21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深圳仁爱医院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81.90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90.4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85.96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83.93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深圳复亚医院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87.5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83.46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90.9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83.44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88.7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83.45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深圳肖传国医院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89.8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84.39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90.5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82.09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83.24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深圳宝兴医院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82.79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83.19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82.99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深圳万丰医院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78.98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93.4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86.63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82.81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深圳伟光医院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81.82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83.19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82.51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深圳宝田医院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81.30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92.7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81.36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81.33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深圳华侨医院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78.62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83.73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81.18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深圳中海医院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89.1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81.47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89.6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79.32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80.40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深圳军龙医院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81.29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92.0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78.00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88.0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79.65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深圳永福医院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80.41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89.6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78.54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79.48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深圳五洲中医院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78.78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78.78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493F9E" w:rsidRPr="005356A8" w:rsidTr="00015492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深圳燕罗塘医院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83.5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78.20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83.5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78.20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493F9E" w:rsidRPr="005356A8" w:rsidTr="00015492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深圳龙翔医院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77.35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77.35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93F9E" w:rsidRPr="005356A8" w:rsidTr="00015492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深圳同仁妇产医院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71.75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92.3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80.13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75.94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深圳坂田医院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73.39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83.1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72.73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79.6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73.06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深圳远大肛肠医院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66.8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64.34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78.3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71.74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69.1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68.04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深圳欢乐口腔医院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92.86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92.86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深圳美中宜和妇产医院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92.61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92.61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深圳和美妇儿科医院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90.95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90.95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深圳宝生妇儿科医院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88.27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88.27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深圳仁安医院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85.71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93.5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86.36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86.04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深圳仁康医院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85.78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91.2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84.56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85.17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深圳雪象医院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80.74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87.14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91.7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83.94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深圳正康骨科医院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82.14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82.14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</w:t>
            </w:r>
            <w:proofErr w:type="gramStart"/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怡</w:t>
            </w:r>
            <w:proofErr w:type="gramEnd"/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康妇产医院（深圳</w:t>
            </w:r>
            <w:proofErr w:type="gramStart"/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怡</w:t>
            </w:r>
            <w:proofErr w:type="gramEnd"/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康妇产医院有限公司）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79.57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81.8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73.48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84.8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76.53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深圳厚德医院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027BD">
              <w:rPr>
                <w:rFonts w:ascii="宋体" w:hAnsi="宋体" w:hint="eastAsia"/>
                <w:color w:val="000000"/>
                <w:sz w:val="20"/>
                <w:szCs w:val="20"/>
              </w:rPr>
              <w:t>深圳广生医院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72.57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72.57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A027BD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27BD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深圳港龙医院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6A8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深圳瑞敏皮肤科医院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6A8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深圳鹏程医院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6A8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深圳怡宁医院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6A8"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深圳宝坪医院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6A8"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</w:tr>
      <w:tr w:rsidR="00493F9E" w:rsidRPr="005356A8" w:rsidTr="00881FFE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深圳爱视眼科医院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6A8"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</w:tr>
    </w:tbl>
    <w:p w:rsidR="00015492" w:rsidRPr="005356A8" w:rsidRDefault="00015492" w:rsidP="00015492">
      <w:pPr>
        <w:spacing w:line="276" w:lineRule="auto"/>
        <w:rPr>
          <w:rFonts w:ascii="宋体" w:hAnsi="宋体"/>
        </w:rPr>
      </w:pPr>
      <w:r w:rsidRPr="005356A8">
        <w:rPr>
          <w:rFonts w:ascii="宋体" w:hAnsi="宋体"/>
        </w:rPr>
        <w:t>说明：</w:t>
      </w:r>
    </w:p>
    <w:p w:rsidR="00015492" w:rsidRPr="005356A8" w:rsidRDefault="00015492" w:rsidP="00015492">
      <w:pPr>
        <w:spacing w:line="276" w:lineRule="auto"/>
        <w:ind w:firstLineChars="200" w:firstLine="420"/>
        <w:rPr>
          <w:rFonts w:ascii="宋体" w:hAnsi="宋体"/>
        </w:rPr>
      </w:pPr>
      <w:r w:rsidRPr="005356A8">
        <w:rPr>
          <w:rFonts w:ascii="宋体" w:hAnsi="宋体"/>
        </w:rPr>
        <w:t>1.根据《市委卫生工委关于修订医院公众满意度调查监测及通报办法的通知》（</w:t>
      </w:r>
      <w:proofErr w:type="gramStart"/>
      <w:r w:rsidRPr="005356A8">
        <w:rPr>
          <w:rFonts w:ascii="宋体" w:hAnsi="宋体"/>
        </w:rPr>
        <w:t>深卫党〔2015〕</w:t>
      </w:r>
      <w:proofErr w:type="gramEnd"/>
      <w:r w:rsidRPr="005356A8">
        <w:rPr>
          <w:rFonts w:ascii="宋体" w:hAnsi="宋体"/>
        </w:rPr>
        <w:t>5号）要求，“年住院患者少于500人的单位，暂不调查住院患者满意度”。同时受原始数据质量（如电话号码有效率）、应答率的影响，部分非公立医院达不到最小样本量，故住院部分没有显示分数。</w:t>
      </w:r>
    </w:p>
    <w:p w:rsidR="00015492" w:rsidRPr="005356A8" w:rsidRDefault="00015492" w:rsidP="00015492">
      <w:pPr>
        <w:spacing w:line="276" w:lineRule="auto"/>
        <w:ind w:firstLine="405"/>
        <w:rPr>
          <w:rFonts w:ascii="宋体" w:hAnsi="宋体"/>
        </w:rPr>
      </w:pPr>
      <w:r w:rsidRPr="005356A8">
        <w:rPr>
          <w:rFonts w:ascii="宋体" w:hAnsi="宋体" w:hint="eastAsia"/>
        </w:rPr>
        <w:t>2.</w:t>
      </w:r>
      <w:r w:rsidRPr="00015492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未建立数据接口的医院满意</w:t>
      </w:r>
      <w:proofErr w:type="gramStart"/>
      <w:r>
        <w:rPr>
          <w:rFonts w:ascii="宋体" w:hAnsi="宋体" w:hint="eastAsia"/>
        </w:rPr>
        <w:t>度成绩</w:t>
      </w:r>
      <w:proofErr w:type="gramEnd"/>
      <w:r>
        <w:rPr>
          <w:rFonts w:ascii="宋体" w:hAnsi="宋体" w:hint="eastAsia"/>
        </w:rPr>
        <w:t>一律靠后排名</w:t>
      </w:r>
      <w:r w:rsidRPr="005356A8">
        <w:rPr>
          <w:rFonts w:ascii="宋体" w:hAnsi="宋体" w:hint="eastAsia"/>
        </w:rPr>
        <w:t>。</w:t>
      </w:r>
    </w:p>
    <w:p w:rsidR="00015492" w:rsidRPr="005356A8" w:rsidRDefault="00015492" w:rsidP="00015492">
      <w:pPr>
        <w:spacing w:line="276" w:lineRule="auto"/>
        <w:ind w:firstLine="405"/>
        <w:rPr>
          <w:rFonts w:ascii="宋体" w:hAnsi="宋体"/>
        </w:rPr>
      </w:pPr>
      <w:r>
        <w:rPr>
          <w:rFonts w:ascii="宋体" w:hAnsi="宋体"/>
        </w:rPr>
        <w:t>3</w:t>
      </w:r>
      <w:r w:rsidRPr="009B0849">
        <w:rPr>
          <w:rFonts w:ascii="宋体" w:hAnsi="宋体"/>
        </w:rPr>
        <w:t>.</w:t>
      </w:r>
      <w:r w:rsidRPr="009B0849">
        <w:rPr>
          <w:rFonts w:ascii="宋体" w:hAnsi="宋体" w:hint="eastAsia"/>
        </w:rPr>
        <w:t>深圳鹏程医院因手机填报率低，导致无法正常开展调查，深圳宝坪医院、</w:t>
      </w:r>
      <w:proofErr w:type="gramStart"/>
      <w:r w:rsidRPr="009B0849">
        <w:rPr>
          <w:rFonts w:ascii="宋体" w:hAnsi="宋体" w:hint="eastAsia"/>
        </w:rPr>
        <w:t>深圳爱视眼科医院</w:t>
      </w:r>
      <w:proofErr w:type="gramEnd"/>
      <w:r w:rsidRPr="009B0849">
        <w:rPr>
          <w:rFonts w:ascii="宋体" w:hAnsi="宋体" w:hint="eastAsia"/>
        </w:rPr>
        <w:t>、深圳港龙妇产医院、深圳瑞敏皮肤科医院、深圳怡宁医院因未按要求完成数据上报，导致无法正常开展调查。</w:t>
      </w:r>
    </w:p>
    <w:p w:rsidR="0071450B" w:rsidRPr="00015492" w:rsidRDefault="0071450B" w:rsidP="00E15E21">
      <w:pPr>
        <w:spacing w:line="276" w:lineRule="auto"/>
        <w:rPr>
          <w:rFonts w:ascii="宋体" w:hAnsi="宋体"/>
        </w:rPr>
      </w:pPr>
    </w:p>
    <w:p w:rsidR="00EF3286" w:rsidRPr="00E15E21" w:rsidRDefault="00EF3286">
      <w:pPr>
        <w:spacing w:line="48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sectPr w:rsidR="00EF3286" w:rsidRPr="00E15E21" w:rsidSect="00B57E36">
      <w:footerReference w:type="default" r:id="rId6"/>
      <w:pgSz w:w="11906" w:h="16838"/>
      <w:pgMar w:top="1701" w:right="1474" w:bottom="1474" w:left="1588" w:header="851" w:footer="119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0C" w:rsidRDefault="003A450C">
      <w:r>
        <w:separator/>
      </w:r>
    </w:p>
  </w:endnote>
  <w:endnote w:type="continuationSeparator" w:id="0">
    <w:p w:rsidR="003A450C" w:rsidRDefault="003A4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7B" w:rsidRDefault="00475E7B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t>—</w:t>
    </w:r>
    <w:r w:rsidR="00B57E36">
      <w:rPr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 w:rsidR="00B57E36">
      <w:rPr>
        <w:rFonts w:ascii="宋体" w:hAnsi="宋体" w:cs="宋体"/>
        <w:sz w:val="28"/>
        <w:szCs w:val="28"/>
      </w:rPr>
      <w:fldChar w:fldCharType="separate"/>
    </w:r>
    <w:r w:rsidR="00E95870">
      <w:rPr>
        <w:rStyle w:val="a5"/>
        <w:rFonts w:ascii="宋体" w:hAnsi="宋体" w:cs="宋体"/>
        <w:noProof/>
        <w:sz w:val="28"/>
        <w:szCs w:val="28"/>
      </w:rPr>
      <w:t>2</w:t>
    </w:r>
    <w:r w:rsidR="00B57E36">
      <w:rPr>
        <w:rFonts w:ascii="宋体" w:hAnsi="宋体" w:cs="宋体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>—</w:t>
    </w:r>
  </w:p>
  <w:p w:rsidR="00475E7B" w:rsidRDefault="00475E7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0C" w:rsidRDefault="003A450C">
      <w:r>
        <w:separator/>
      </w:r>
    </w:p>
  </w:footnote>
  <w:footnote w:type="continuationSeparator" w:id="0">
    <w:p w:rsidR="003A450C" w:rsidRDefault="003A4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042"/>
    <w:rsid w:val="00015492"/>
    <w:rsid w:val="000204EE"/>
    <w:rsid w:val="00030C88"/>
    <w:rsid w:val="0006696E"/>
    <w:rsid w:val="00087EF0"/>
    <w:rsid w:val="000A4459"/>
    <w:rsid w:val="000A57F2"/>
    <w:rsid w:val="000E0959"/>
    <w:rsid w:val="00106821"/>
    <w:rsid w:val="00172A27"/>
    <w:rsid w:val="00180D7C"/>
    <w:rsid w:val="001954C2"/>
    <w:rsid w:val="001E5C33"/>
    <w:rsid w:val="00211374"/>
    <w:rsid w:val="00215207"/>
    <w:rsid w:val="002722AE"/>
    <w:rsid w:val="002C2B2A"/>
    <w:rsid w:val="002E35A0"/>
    <w:rsid w:val="00321C8A"/>
    <w:rsid w:val="0038093A"/>
    <w:rsid w:val="003A450C"/>
    <w:rsid w:val="003C23A4"/>
    <w:rsid w:val="003E4D4B"/>
    <w:rsid w:val="003F065E"/>
    <w:rsid w:val="004002A4"/>
    <w:rsid w:val="00447AEA"/>
    <w:rsid w:val="004617A8"/>
    <w:rsid w:val="00475E7B"/>
    <w:rsid w:val="00493F9E"/>
    <w:rsid w:val="004A3143"/>
    <w:rsid w:val="004E75AA"/>
    <w:rsid w:val="00525776"/>
    <w:rsid w:val="0054246F"/>
    <w:rsid w:val="0055244A"/>
    <w:rsid w:val="00586AF3"/>
    <w:rsid w:val="0059355B"/>
    <w:rsid w:val="00604B5B"/>
    <w:rsid w:val="00612303"/>
    <w:rsid w:val="00635A6C"/>
    <w:rsid w:val="006A739A"/>
    <w:rsid w:val="006B7BA5"/>
    <w:rsid w:val="006E33A7"/>
    <w:rsid w:val="00703041"/>
    <w:rsid w:val="0071450B"/>
    <w:rsid w:val="00760D74"/>
    <w:rsid w:val="00762C34"/>
    <w:rsid w:val="007A0B17"/>
    <w:rsid w:val="007A4BBE"/>
    <w:rsid w:val="007C51B0"/>
    <w:rsid w:val="007F2E92"/>
    <w:rsid w:val="0084698F"/>
    <w:rsid w:val="00852AB0"/>
    <w:rsid w:val="008562E0"/>
    <w:rsid w:val="00875E6B"/>
    <w:rsid w:val="00881FFE"/>
    <w:rsid w:val="008E698C"/>
    <w:rsid w:val="0090560A"/>
    <w:rsid w:val="009065CD"/>
    <w:rsid w:val="009A32C3"/>
    <w:rsid w:val="009A490E"/>
    <w:rsid w:val="009E3B70"/>
    <w:rsid w:val="00A15250"/>
    <w:rsid w:val="00AA22F2"/>
    <w:rsid w:val="00AF087F"/>
    <w:rsid w:val="00AF1B5B"/>
    <w:rsid w:val="00B364E1"/>
    <w:rsid w:val="00B51F89"/>
    <w:rsid w:val="00B57E36"/>
    <w:rsid w:val="00B65CDB"/>
    <w:rsid w:val="00BC24DA"/>
    <w:rsid w:val="00BC27D0"/>
    <w:rsid w:val="00BE39F9"/>
    <w:rsid w:val="00C2658A"/>
    <w:rsid w:val="00C43DC2"/>
    <w:rsid w:val="00C753FF"/>
    <w:rsid w:val="00CA20A4"/>
    <w:rsid w:val="00CC2BD7"/>
    <w:rsid w:val="00D07C16"/>
    <w:rsid w:val="00D10686"/>
    <w:rsid w:val="00D92795"/>
    <w:rsid w:val="00DA0E5B"/>
    <w:rsid w:val="00DC3045"/>
    <w:rsid w:val="00DC7BF5"/>
    <w:rsid w:val="00E05325"/>
    <w:rsid w:val="00E15E21"/>
    <w:rsid w:val="00E33B9E"/>
    <w:rsid w:val="00E77B17"/>
    <w:rsid w:val="00E95870"/>
    <w:rsid w:val="00EC09A4"/>
    <w:rsid w:val="00EC4767"/>
    <w:rsid w:val="00EF3286"/>
    <w:rsid w:val="00F118A0"/>
    <w:rsid w:val="00F22B0D"/>
    <w:rsid w:val="00F4337E"/>
    <w:rsid w:val="00F45725"/>
    <w:rsid w:val="00F46397"/>
    <w:rsid w:val="07156C33"/>
    <w:rsid w:val="0B3E2DE8"/>
    <w:rsid w:val="0DA859A6"/>
    <w:rsid w:val="123A2903"/>
    <w:rsid w:val="146705DE"/>
    <w:rsid w:val="1B8B1EF8"/>
    <w:rsid w:val="31DF1018"/>
    <w:rsid w:val="33782965"/>
    <w:rsid w:val="35BE269F"/>
    <w:rsid w:val="3FDB5B55"/>
    <w:rsid w:val="428763BA"/>
    <w:rsid w:val="432A2680"/>
    <w:rsid w:val="4C911735"/>
    <w:rsid w:val="4D7925DF"/>
    <w:rsid w:val="50E554C0"/>
    <w:rsid w:val="591218A7"/>
    <w:rsid w:val="60316171"/>
    <w:rsid w:val="626C655C"/>
    <w:rsid w:val="664B0B7A"/>
    <w:rsid w:val="694D1387"/>
    <w:rsid w:val="6FA01A36"/>
    <w:rsid w:val="71D34EFB"/>
    <w:rsid w:val="729E603D"/>
    <w:rsid w:val="760D7FCB"/>
    <w:rsid w:val="7C10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E3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B57E36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rsid w:val="00B57E36"/>
    <w:rPr>
      <w:rFonts w:cs="Times New Roman"/>
      <w:color w:val="0000FF"/>
      <w:u w:val="single"/>
    </w:rPr>
  </w:style>
  <w:style w:type="character" w:styleId="a5">
    <w:name w:val="page number"/>
    <w:rsid w:val="00B57E36"/>
    <w:rPr>
      <w:rFonts w:cs="Times New Roman"/>
    </w:rPr>
  </w:style>
  <w:style w:type="character" w:styleId="a6">
    <w:name w:val="FollowedHyperlink"/>
    <w:rsid w:val="00B57E36"/>
    <w:rPr>
      <w:rFonts w:cs="Times New Roman"/>
      <w:color w:val="800080"/>
      <w:u w:val="single"/>
    </w:rPr>
  </w:style>
  <w:style w:type="character" w:customStyle="1" w:styleId="Char0">
    <w:name w:val="页眉 Char"/>
    <w:link w:val="a7"/>
    <w:rsid w:val="00B57E3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link w:val="a8"/>
    <w:rsid w:val="00B57E36"/>
    <w:rPr>
      <w:rFonts w:cs="Times New Roman"/>
    </w:rPr>
  </w:style>
  <w:style w:type="character" w:customStyle="1" w:styleId="Char2">
    <w:name w:val="批注框文本 Char"/>
    <w:link w:val="a9"/>
    <w:rsid w:val="00B57E36"/>
    <w:rPr>
      <w:rFonts w:ascii="Times New Roman" w:eastAsia="宋体" w:hAnsi="Times New Roman" w:cs="Times New Roman"/>
      <w:sz w:val="18"/>
      <w:szCs w:val="18"/>
    </w:rPr>
  </w:style>
  <w:style w:type="paragraph" w:styleId="aa">
    <w:name w:val="caption"/>
    <w:basedOn w:val="a"/>
    <w:next w:val="a"/>
    <w:qFormat/>
    <w:rsid w:val="00B57E36"/>
    <w:rPr>
      <w:rFonts w:ascii="Cambria" w:eastAsia="黑体" w:hAnsi="Cambria"/>
      <w:sz w:val="20"/>
      <w:szCs w:val="20"/>
    </w:rPr>
  </w:style>
  <w:style w:type="paragraph" w:styleId="a9">
    <w:name w:val="Balloon Text"/>
    <w:basedOn w:val="a"/>
    <w:link w:val="Char2"/>
    <w:rsid w:val="00B57E36"/>
    <w:rPr>
      <w:sz w:val="18"/>
      <w:szCs w:val="18"/>
    </w:rPr>
  </w:style>
  <w:style w:type="paragraph" w:styleId="a7">
    <w:name w:val="header"/>
    <w:basedOn w:val="a"/>
    <w:link w:val="Char0"/>
    <w:rsid w:val="00B5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B57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link w:val="Char1"/>
    <w:rsid w:val="00B57E36"/>
    <w:pPr>
      <w:ind w:leftChars="2500" w:left="100"/>
    </w:pPr>
  </w:style>
  <w:style w:type="paragraph" w:customStyle="1" w:styleId="ParaChar">
    <w:name w:val="默认段落字体 Para Char"/>
    <w:basedOn w:val="a"/>
    <w:rsid w:val="00B57E36"/>
  </w:style>
  <w:style w:type="paragraph" w:customStyle="1" w:styleId="1">
    <w:name w:val="列出段落1"/>
    <w:basedOn w:val="a"/>
    <w:rsid w:val="00B57E36"/>
    <w:pPr>
      <w:ind w:firstLineChars="200" w:firstLine="420"/>
    </w:pPr>
  </w:style>
  <w:style w:type="paragraph" w:customStyle="1" w:styleId="xl69">
    <w:name w:val="xl69"/>
    <w:basedOn w:val="a"/>
    <w:rsid w:val="00B57E36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styleId="ab">
    <w:name w:val="Normal (Web)"/>
    <w:basedOn w:val="a"/>
    <w:rsid w:val="00B57E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B57E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3">
    <w:name w:val="Char"/>
    <w:basedOn w:val="a"/>
    <w:rsid w:val="00B57E36"/>
    <w:rPr>
      <w:szCs w:val="24"/>
    </w:rPr>
  </w:style>
  <w:style w:type="paragraph" w:customStyle="1" w:styleId="xl71">
    <w:name w:val="xl71"/>
    <w:basedOn w:val="a"/>
    <w:rsid w:val="00B57E3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p0">
    <w:name w:val="p0"/>
    <w:basedOn w:val="a"/>
    <w:rsid w:val="00B57E36"/>
    <w:pPr>
      <w:widowControl/>
    </w:pPr>
    <w:rPr>
      <w:rFonts w:ascii="Calibri" w:hAnsi="Calibri" w:cs="宋体"/>
      <w:kern w:val="0"/>
    </w:rPr>
  </w:style>
  <w:style w:type="paragraph" w:customStyle="1" w:styleId="xl67">
    <w:name w:val="xl67"/>
    <w:basedOn w:val="a"/>
    <w:rsid w:val="00B57E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B57E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B57E3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B57E3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B57E3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3">
    <w:name w:val="_Style 3"/>
    <w:basedOn w:val="a"/>
    <w:rsid w:val="00B57E36"/>
    <w:pPr>
      <w:widowControl/>
      <w:spacing w:after="160" w:line="240" w:lineRule="exact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>市卫生计生委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深卫党〔2017〕 号</dc:title>
  <dc:creator>陈亭太</dc:creator>
  <cp:lastModifiedBy>admin</cp:lastModifiedBy>
  <cp:revision>2</cp:revision>
  <cp:lastPrinted>2019-08-08T05:06:00Z</cp:lastPrinted>
  <dcterms:created xsi:type="dcterms:W3CDTF">2020-02-14T04:14:00Z</dcterms:created>
  <dcterms:modified xsi:type="dcterms:W3CDTF">2020-02-14T04:14:00Z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