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6C56" w14:textId="77777777" w:rsidR="00B51CD0" w:rsidRDefault="00B51CD0" w:rsidP="00B51CD0">
      <w:pPr>
        <w:autoSpaceDN w:val="0"/>
        <w:spacing w:line="570" w:lineRule="exact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>
        <w:rPr>
          <w:rFonts w:ascii="宋体" w:hAnsi="宋体"/>
          <w:b/>
          <w:bCs/>
          <w:sz w:val="30"/>
          <w:szCs w:val="30"/>
        </w:rPr>
        <w:t>1</w:t>
      </w:r>
    </w:p>
    <w:p w14:paraId="69DFEAFE" w14:textId="77777777" w:rsidR="00B51CD0" w:rsidRDefault="00B51CD0" w:rsidP="00B51CD0">
      <w:pPr>
        <w:autoSpaceDN w:val="0"/>
        <w:spacing w:line="570" w:lineRule="exact"/>
        <w:ind w:firstLineChars="250" w:firstLine="753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2021年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托幼机构儿童传染病防控实用技术培训班课表（第二期）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843"/>
        <w:gridCol w:w="4110"/>
        <w:gridCol w:w="1276"/>
        <w:gridCol w:w="992"/>
      </w:tblGrid>
      <w:tr w:rsidR="00B51CD0" w14:paraId="3DBF4E69" w14:textId="77777777" w:rsidTr="003E62FF">
        <w:trPr>
          <w:trHeight w:hRule="exact" w:val="567"/>
        </w:trPr>
        <w:tc>
          <w:tcPr>
            <w:tcW w:w="959" w:type="dxa"/>
            <w:vAlign w:val="center"/>
          </w:tcPr>
          <w:p w14:paraId="4E47049D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843" w:type="dxa"/>
            <w:vAlign w:val="center"/>
          </w:tcPr>
          <w:p w14:paraId="1588DBEC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授课时间</w:t>
            </w:r>
          </w:p>
        </w:tc>
        <w:tc>
          <w:tcPr>
            <w:tcW w:w="4110" w:type="dxa"/>
            <w:vAlign w:val="center"/>
          </w:tcPr>
          <w:p w14:paraId="3E699AE4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授课内容</w:t>
            </w:r>
          </w:p>
        </w:tc>
        <w:tc>
          <w:tcPr>
            <w:tcW w:w="1276" w:type="dxa"/>
            <w:vAlign w:val="center"/>
          </w:tcPr>
          <w:p w14:paraId="7467F27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授课老师</w:t>
            </w:r>
          </w:p>
        </w:tc>
        <w:tc>
          <w:tcPr>
            <w:tcW w:w="992" w:type="dxa"/>
          </w:tcPr>
          <w:p w14:paraId="52CDD709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主持人</w:t>
            </w:r>
          </w:p>
        </w:tc>
      </w:tr>
      <w:tr w:rsidR="00B51CD0" w14:paraId="7723B9CC" w14:textId="77777777" w:rsidTr="003E62FF">
        <w:trPr>
          <w:trHeight w:hRule="exact" w:val="567"/>
        </w:trPr>
        <w:tc>
          <w:tcPr>
            <w:tcW w:w="959" w:type="dxa"/>
            <w:vMerge w:val="restart"/>
            <w:vAlign w:val="center"/>
          </w:tcPr>
          <w:p w14:paraId="6F2FD953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2021年</w:t>
            </w:r>
            <w:r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>23</w:t>
            </w:r>
            <w:r>
              <w:rPr>
                <w:rFonts w:ascii="宋体" w:hAnsi="宋体" w:hint="eastAsia"/>
                <w:b/>
                <w:sz w:val="24"/>
              </w:rPr>
              <w:t>日星期四</w:t>
            </w:r>
          </w:p>
        </w:tc>
        <w:tc>
          <w:tcPr>
            <w:tcW w:w="1843" w:type="dxa"/>
            <w:vAlign w:val="center"/>
          </w:tcPr>
          <w:p w14:paraId="19B1346C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8：30-</w:t>
            </w:r>
            <w:r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14:paraId="3E34E309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线上线下开幕式</w:t>
            </w:r>
          </w:p>
        </w:tc>
        <w:tc>
          <w:tcPr>
            <w:tcW w:w="1276" w:type="dxa"/>
            <w:vAlign w:val="center"/>
          </w:tcPr>
          <w:p w14:paraId="0DF694E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赵晓山</w:t>
            </w:r>
          </w:p>
        </w:tc>
        <w:tc>
          <w:tcPr>
            <w:tcW w:w="992" w:type="dxa"/>
            <w:vAlign w:val="center"/>
          </w:tcPr>
          <w:p w14:paraId="47BB4A71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李海飞</w:t>
            </w:r>
          </w:p>
        </w:tc>
      </w:tr>
      <w:tr w:rsidR="00B51CD0" w14:paraId="755E2E9E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309BC4C4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D85E34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00</w:t>
            </w:r>
            <w:r>
              <w:rPr>
                <w:rFonts w:ascii="宋体" w:hAnsi="宋体" w:hint="eastAsia"/>
                <w:b/>
                <w:sz w:val="24"/>
              </w:rPr>
              <w:t>-10:</w:t>
            </w:r>
            <w:r>
              <w:rPr>
                <w:rFonts w:ascii="宋体" w:hAnsi="宋体"/>
                <w:b/>
                <w:sz w:val="24"/>
              </w:rPr>
              <w:t>15</w:t>
            </w:r>
          </w:p>
        </w:tc>
        <w:tc>
          <w:tcPr>
            <w:tcW w:w="4110" w:type="dxa"/>
            <w:vAlign w:val="center"/>
          </w:tcPr>
          <w:p w14:paraId="21A2EA47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儿童入托、入学预防接种证查验办法</w:t>
            </w:r>
          </w:p>
        </w:tc>
        <w:tc>
          <w:tcPr>
            <w:tcW w:w="1276" w:type="dxa"/>
            <w:vAlign w:val="center"/>
          </w:tcPr>
          <w:p w14:paraId="0202632A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赵晓山</w:t>
            </w:r>
          </w:p>
        </w:tc>
        <w:tc>
          <w:tcPr>
            <w:tcW w:w="992" w:type="dxa"/>
            <w:vAlign w:val="center"/>
          </w:tcPr>
          <w:p w14:paraId="30A2ECAB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李海飞</w:t>
            </w:r>
          </w:p>
        </w:tc>
      </w:tr>
      <w:tr w:rsidR="00B51CD0" w14:paraId="79FDB1C6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392F53B7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7AB781B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10:</w:t>
            </w:r>
            <w:r>
              <w:rPr>
                <w:rFonts w:ascii="宋体" w:hAnsi="宋体"/>
                <w:b/>
                <w:sz w:val="24"/>
              </w:rPr>
              <w:t>15</w:t>
            </w:r>
            <w:r>
              <w:rPr>
                <w:rFonts w:ascii="宋体" w:hAnsi="宋体" w:hint="eastAsia"/>
                <w:b/>
                <w:sz w:val="24"/>
              </w:rPr>
              <w:t>-11:</w:t>
            </w:r>
            <w:r>
              <w:rPr>
                <w:rFonts w:ascii="宋体" w:hAnsi="宋体"/>
                <w:b/>
                <w:sz w:val="24"/>
              </w:rPr>
              <w:t>15</w:t>
            </w:r>
          </w:p>
        </w:tc>
        <w:tc>
          <w:tcPr>
            <w:tcW w:w="4110" w:type="dxa"/>
            <w:vAlign w:val="center"/>
          </w:tcPr>
          <w:p w14:paraId="382BA1D7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幼儿园儿童常见传染病的防控</w:t>
            </w:r>
          </w:p>
        </w:tc>
        <w:tc>
          <w:tcPr>
            <w:tcW w:w="1276" w:type="dxa"/>
            <w:vAlign w:val="center"/>
          </w:tcPr>
          <w:p w14:paraId="7CEC7C82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陈斌</w:t>
            </w:r>
          </w:p>
        </w:tc>
        <w:tc>
          <w:tcPr>
            <w:tcW w:w="992" w:type="dxa"/>
            <w:vAlign w:val="center"/>
          </w:tcPr>
          <w:p w14:paraId="17718B67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陈威男</w:t>
            </w:r>
            <w:proofErr w:type="gramEnd"/>
          </w:p>
        </w:tc>
      </w:tr>
      <w:tr w:rsidR="00B51CD0" w14:paraId="18188AE0" w14:textId="77777777" w:rsidTr="003E62FF">
        <w:trPr>
          <w:trHeight w:hRule="exact" w:val="907"/>
        </w:trPr>
        <w:tc>
          <w:tcPr>
            <w:tcW w:w="959" w:type="dxa"/>
            <w:vMerge/>
            <w:vAlign w:val="center"/>
          </w:tcPr>
          <w:p w14:paraId="149A0473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3A96BA4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15</w:t>
            </w:r>
            <w:r>
              <w:rPr>
                <w:rFonts w:ascii="宋体" w:hAnsi="宋体" w:hint="eastAsia"/>
                <w:b/>
                <w:sz w:val="24"/>
              </w:rPr>
              <w:t>-1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459377CD" w14:textId="77777777" w:rsidR="00B51CD0" w:rsidRDefault="00B51CD0" w:rsidP="003E62FF">
            <w:pPr>
              <w:spacing w:line="360" w:lineRule="auto"/>
              <w:ind w:left="120" w:hangingChars="50" w:hanging="12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《托幼机构新冠肺炎疫情防控技术方案（第四版）》解读</w:t>
            </w:r>
          </w:p>
        </w:tc>
        <w:tc>
          <w:tcPr>
            <w:tcW w:w="1276" w:type="dxa"/>
            <w:vAlign w:val="center"/>
          </w:tcPr>
          <w:p w14:paraId="4567CBD0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李海飞</w:t>
            </w:r>
          </w:p>
        </w:tc>
        <w:tc>
          <w:tcPr>
            <w:tcW w:w="992" w:type="dxa"/>
            <w:vAlign w:val="center"/>
          </w:tcPr>
          <w:p w14:paraId="3A02CA52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李海飞</w:t>
            </w:r>
          </w:p>
        </w:tc>
      </w:tr>
      <w:tr w:rsidR="00B51CD0" w14:paraId="3B31B90D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00947A1D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1D49A1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14:00-15:</w:t>
            </w:r>
            <w:r>
              <w:rPr>
                <w:rFonts w:ascii="宋体" w:hAnsi="宋体"/>
                <w:b/>
                <w:sz w:val="24"/>
              </w:rPr>
              <w:t>00</w:t>
            </w:r>
          </w:p>
        </w:tc>
        <w:tc>
          <w:tcPr>
            <w:tcW w:w="4110" w:type="dxa"/>
            <w:vAlign w:val="center"/>
          </w:tcPr>
          <w:p w14:paraId="0D9E8DF1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儿童预防接种</w:t>
            </w:r>
          </w:p>
        </w:tc>
        <w:tc>
          <w:tcPr>
            <w:tcW w:w="1276" w:type="dxa"/>
            <w:vAlign w:val="center"/>
          </w:tcPr>
          <w:p w14:paraId="16B81D70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李金华</w:t>
            </w:r>
          </w:p>
        </w:tc>
        <w:tc>
          <w:tcPr>
            <w:tcW w:w="992" w:type="dxa"/>
            <w:vAlign w:val="center"/>
          </w:tcPr>
          <w:p w14:paraId="304DFEB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黄桂芳</w:t>
            </w:r>
          </w:p>
        </w:tc>
      </w:tr>
      <w:tr w:rsidR="00B51CD0" w14:paraId="024318E0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7D950A40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9B733FB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15:</w:t>
            </w:r>
            <w:r>
              <w:rPr>
                <w:rFonts w:ascii="宋体" w:hAnsi="宋体"/>
                <w:b/>
                <w:sz w:val="24"/>
              </w:rPr>
              <w:t>00</w:t>
            </w:r>
            <w:r>
              <w:rPr>
                <w:rFonts w:ascii="宋体" w:hAnsi="宋体" w:hint="eastAsia"/>
                <w:b/>
                <w:sz w:val="24"/>
              </w:rPr>
              <w:t>-17:00</w:t>
            </w:r>
          </w:p>
        </w:tc>
        <w:tc>
          <w:tcPr>
            <w:tcW w:w="4110" w:type="dxa"/>
            <w:vAlign w:val="center"/>
          </w:tcPr>
          <w:p w14:paraId="64521267" w14:textId="77777777" w:rsidR="00B51CD0" w:rsidRDefault="00B51CD0" w:rsidP="003E62FF">
            <w:pPr>
              <w:spacing w:line="360" w:lineRule="auto"/>
              <w:ind w:left="120" w:hangingChars="50" w:hanging="12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儿童传染性皮肤病的诊疗与预防</w:t>
            </w:r>
          </w:p>
        </w:tc>
        <w:tc>
          <w:tcPr>
            <w:tcW w:w="1276" w:type="dxa"/>
            <w:vAlign w:val="center"/>
          </w:tcPr>
          <w:p w14:paraId="3B98DAAD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吴波</w:t>
            </w:r>
          </w:p>
        </w:tc>
        <w:tc>
          <w:tcPr>
            <w:tcW w:w="992" w:type="dxa"/>
            <w:vAlign w:val="center"/>
          </w:tcPr>
          <w:p w14:paraId="7209EFD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黄桂芳</w:t>
            </w:r>
          </w:p>
        </w:tc>
      </w:tr>
      <w:tr w:rsidR="00B51CD0" w14:paraId="2BCA5D2B" w14:textId="77777777" w:rsidTr="003E62FF">
        <w:trPr>
          <w:trHeight w:hRule="exact" w:val="1062"/>
        </w:trPr>
        <w:tc>
          <w:tcPr>
            <w:tcW w:w="959" w:type="dxa"/>
            <w:vMerge w:val="restart"/>
            <w:vAlign w:val="center"/>
          </w:tcPr>
          <w:p w14:paraId="631DEFF6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2021年</w:t>
            </w:r>
            <w:r>
              <w:rPr>
                <w:rFonts w:ascii="宋体" w:hAnsi="宋体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>24</w:t>
            </w:r>
            <w:r>
              <w:rPr>
                <w:rFonts w:ascii="宋体" w:hAnsi="宋体" w:hint="eastAsia"/>
                <w:b/>
                <w:sz w:val="24"/>
              </w:rPr>
              <w:t>日星期五</w:t>
            </w:r>
          </w:p>
        </w:tc>
        <w:tc>
          <w:tcPr>
            <w:tcW w:w="1843" w:type="dxa"/>
            <w:vAlign w:val="center"/>
          </w:tcPr>
          <w:p w14:paraId="0E8B9F1E" w14:textId="77777777" w:rsidR="00B51CD0" w:rsidRDefault="00B51CD0" w:rsidP="003E62F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8：30-10：00</w:t>
            </w:r>
          </w:p>
        </w:tc>
        <w:tc>
          <w:tcPr>
            <w:tcW w:w="4110" w:type="dxa"/>
            <w:vAlign w:val="center"/>
          </w:tcPr>
          <w:p w14:paraId="1D63F7D9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托幼机构传染病预防控制知识及疫苗研究新进展</w:t>
            </w:r>
          </w:p>
        </w:tc>
        <w:tc>
          <w:tcPr>
            <w:tcW w:w="1276" w:type="dxa"/>
            <w:vAlign w:val="center"/>
          </w:tcPr>
          <w:p w14:paraId="1F28114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谢旭</w:t>
            </w:r>
          </w:p>
        </w:tc>
        <w:tc>
          <w:tcPr>
            <w:tcW w:w="992" w:type="dxa"/>
            <w:vAlign w:val="center"/>
          </w:tcPr>
          <w:p w14:paraId="5F2BBBA4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雷雨</w:t>
            </w:r>
          </w:p>
        </w:tc>
      </w:tr>
      <w:tr w:rsidR="00B51CD0" w14:paraId="50A05405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0D650541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873ECA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10：00-11：30</w:t>
            </w:r>
          </w:p>
        </w:tc>
        <w:tc>
          <w:tcPr>
            <w:tcW w:w="4110" w:type="dxa"/>
            <w:vAlign w:val="center"/>
          </w:tcPr>
          <w:p w14:paraId="1A80C3B8" w14:textId="77777777" w:rsidR="00B51CD0" w:rsidRDefault="00B51CD0" w:rsidP="003E62FF">
            <w:pPr>
              <w:spacing w:line="360" w:lineRule="auto"/>
              <w:ind w:left="120" w:hangingChars="50" w:hanging="12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幼儿园常见食源性疾病的防控</w:t>
            </w:r>
          </w:p>
        </w:tc>
        <w:tc>
          <w:tcPr>
            <w:tcW w:w="1276" w:type="dxa"/>
            <w:vAlign w:val="center"/>
          </w:tcPr>
          <w:p w14:paraId="58E138E4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王欣</w:t>
            </w:r>
          </w:p>
        </w:tc>
        <w:tc>
          <w:tcPr>
            <w:tcW w:w="992" w:type="dxa"/>
            <w:vAlign w:val="center"/>
          </w:tcPr>
          <w:p w14:paraId="535074DE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雷雨</w:t>
            </w:r>
          </w:p>
        </w:tc>
      </w:tr>
      <w:tr w:rsidR="00B51CD0" w14:paraId="6967BA98" w14:textId="77777777" w:rsidTr="003E62FF">
        <w:trPr>
          <w:trHeight w:hRule="exact" w:val="567"/>
        </w:trPr>
        <w:tc>
          <w:tcPr>
            <w:tcW w:w="959" w:type="dxa"/>
            <w:vMerge/>
            <w:vAlign w:val="center"/>
          </w:tcPr>
          <w:p w14:paraId="31C428D2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D5ED46F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13:30-1</w:t>
            </w: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45</w:t>
            </w:r>
          </w:p>
        </w:tc>
        <w:tc>
          <w:tcPr>
            <w:tcW w:w="4110" w:type="dxa"/>
            <w:vAlign w:val="center"/>
          </w:tcPr>
          <w:p w14:paraId="4A087F7D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深圳市幼儿园膳食管理办法（试行）</w:t>
            </w:r>
          </w:p>
        </w:tc>
        <w:tc>
          <w:tcPr>
            <w:tcW w:w="1276" w:type="dxa"/>
            <w:vAlign w:val="center"/>
          </w:tcPr>
          <w:p w14:paraId="430FBE1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雷雨</w:t>
            </w:r>
          </w:p>
        </w:tc>
        <w:tc>
          <w:tcPr>
            <w:tcW w:w="992" w:type="dxa"/>
            <w:vAlign w:val="center"/>
          </w:tcPr>
          <w:p w14:paraId="4DFC76D5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陈威男</w:t>
            </w:r>
            <w:proofErr w:type="gramEnd"/>
          </w:p>
        </w:tc>
      </w:tr>
      <w:tr w:rsidR="00B51CD0" w14:paraId="18F1A8E8" w14:textId="77777777" w:rsidTr="003E62FF">
        <w:trPr>
          <w:trHeight w:hRule="exact" w:val="852"/>
        </w:trPr>
        <w:tc>
          <w:tcPr>
            <w:tcW w:w="959" w:type="dxa"/>
            <w:vMerge/>
            <w:vAlign w:val="center"/>
          </w:tcPr>
          <w:p w14:paraId="4B6E44AA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04D19BA" w14:textId="77777777" w:rsidR="00B51CD0" w:rsidRDefault="00B51CD0" w:rsidP="003E62FF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14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>45</w:t>
            </w:r>
            <w:r>
              <w:rPr>
                <w:rFonts w:ascii="宋体" w:hAnsi="宋体" w:hint="eastAsia"/>
                <w:b/>
                <w:sz w:val="24"/>
              </w:rPr>
              <w:t>-16:</w:t>
            </w:r>
            <w:r>
              <w:rPr>
                <w:rFonts w:ascii="宋体" w:hAnsi="宋体"/>
                <w:b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08E0EAF6" w14:textId="77777777" w:rsidR="00B51CD0" w:rsidRDefault="00B51CD0" w:rsidP="003E62FF">
            <w:pPr>
              <w:autoSpaceDE w:val="0"/>
              <w:autoSpaceDN w:val="0"/>
              <w:adjustRightInd w:val="0"/>
              <w:jc w:val="left"/>
              <w:rPr>
                <w:rFonts w:ascii="宋体" w:hAnsi="宋体" w:cs="TT34Fo00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TT34Fo00" w:hint="eastAsia"/>
                <w:b/>
                <w:bCs/>
                <w:kern w:val="0"/>
                <w:sz w:val="24"/>
              </w:rPr>
              <w:t>托幼机构预防新冠肺炎疫情卫生清洁消毒</w:t>
            </w:r>
          </w:p>
        </w:tc>
        <w:tc>
          <w:tcPr>
            <w:tcW w:w="1276" w:type="dxa"/>
            <w:vAlign w:val="center"/>
          </w:tcPr>
          <w:p w14:paraId="37A2928B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雷雨</w:t>
            </w:r>
          </w:p>
        </w:tc>
        <w:tc>
          <w:tcPr>
            <w:tcW w:w="992" w:type="dxa"/>
            <w:vAlign w:val="center"/>
          </w:tcPr>
          <w:p w14:paraId="72DCBAA8" w14:textId="77777777" w:rsidR="00B51CD0" w:rsidRDefault="00B51CD0" w:rsidP="003E62FF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陈威男</w:t>
            </w:r>
            <w:proofErr w:type="gramEnd"/>
          </w:p>
        </w:tc>
      </w:tr>
    </w:tbl>
    <w:p w14:paraId="09E99916" w14:textId="77777777" w:rsidR="00B51CD0" w:rsidRDefault="00B51CD0" w:rsidP="00B51CD0">
      <w:pPr>
        <w:autoSpaceDN w:val="0"/>
        <w:spacing w:line="570" w:lineRule="exact"/>
        <w:ind w:firstLineChars="250" w:firstLine="80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5E7591FD" w14:textId="77777777" w:rsidR="00891C5F" w:rsidRDefault="00891C5F"/>
    <w:sectPr w:rsidR="0089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746D" w14:textId="77777777" w:rsidR="00CD4664" w:rsidRDefault="00CD4664" w:rsidP="00B51CD0">
      <w:r>
        <w:separator/>
      </w:r>
    </w:p>
  </w:endnote>
  <w:endnote w:type="continuationSeparator" w:id="0">
    <w:p w14:paraId="05638465" w14:textId="77777777" w:rsidR="00CD4664" w:rsidRDefault="00CD4664" w:rsidP="00B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4Fo00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46D4" w14:textId="77777777" w:rsidR="00CD4664" w:rsidRDefault="00CD4664" w:rsidP="00B51CD0">
      <w:r>
        <w:separator/>
      </w:r>
    </w:p>
  </w:footnote>
  <w:footnote w:type="continuationSeparator" w:id="0">
    <w:p w14:paraId="30E1E63B" w14:textId="77777777" w:rsidR="00CD4664" w:rsidRDefault="00CD4664" w:rsidP="00B5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6D2CE7"/>
    <w:rsid w:val="00891C5F"/>
    <w:rsid w:val="00B51CD0"/>
    <w:rsid w:val="00C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30CF1"/>
  <w15:chartTrackingRefBased/>
  <w15:docId w15:val="{A14E76B1-0223-4D90-B1FD-4C4E993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2</cp:revision>
  <dcterms:created xsi:type="dcterms:W3CDTF">2021-09-02T09:37:00Z</dcterms:created>
  <dcterms:modified xsi:type="dcterms:W3CDTF">2021-09-02T09:37:00Z</dcterms:modified>
</cp:coreProperties>
</file>