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2519D" w14:textId="77777777" w:rsidR="00A94881" w:rsidRDefault="00A94881" w:rsidP="00A94881">
      <w:pPr>
        <w:widowControl/>
        <w:ind w:firstLineChars="200" w:firstLine="643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3</w:t>
      </w:r>
    </w:p>
    <w:p w14:paraId="09D1F7C3" w14:textId="77777777" w:rsidR="00A94881" w:rsidRDefault="00A94881" w:rsidP="00A94881">
      <w:pPr>
        <w:widowControl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深</w:t>
      </w:r>
      <w:bookmarkStart w:id="0" w:name="_Hlk81230934"/>
      <w:r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圳市</w:t>
      </w:r>
      <w:r>
        <w:rPr>
          <w:rFonts w:ascii="仿宋_GB2312" w:eastAsia="仿宋_GB2312" w:hAnsi="宋体" w:hint="eastAsia"/>
          <w:color w:val="000000"/>
          <w:spacing w:val="-6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区2021年</w:t>
      </w:r>
      <w:r>
        <w:rPr>
          <w:rFonts w:ascii="仿宋_GB2312" w:eastAsia="仿宋_GB2312" w:hAnsi="宋体" w:hint="eastAsia"/>
          <w:bCs/>
          <w:sz w:val="32"/>
          <w:szCs w:val="32"/>
        </w:rPr>
        <w:t>托幼机构儿童传染病防治实用技术培训班线上（第二期）学员</w:t>
      </w:r>
      <w:r>
        <w:rPr>
          <w:rFonts w:ascii="仿宋_GB2312" w:eastAsia="仿宋_GB2312" w:hAnsi="宋体" w:hint="eastAsia"/>
          <w:color w:val="000000"/>
          <w:spacing w:val="-6"/>
          <w:sz w:val="32"/>
          <w:szCs w:val="32"/>
        </w:rPr>
        <w:t>名单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（各区妇幼保健院用）</w:t>
      </w:r>
      <w:bookmarkEnd w:id="0"/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2552"/>
        <w:gridCol w:w="2409"/>
      </w:tblGrid>
      <w:tr w:rsidR="00A94881" w14:paraId="61123F46" w14:textId="77777777" w:rsidTr="003E62FF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B3E7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48A5F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361B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6A3F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5D4D1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学分卡号（没有学分卡，填写“无”）</w:t>
            </w:r>
          </w:p>
        </w:tc>
      </w:tr>
      <w:tr w:rsidR="00A94881" w14:paraId="04D0D82D" w14:textId="77777777" w:rsidTr="003E62FF">
        <w:trPr>
          <w:trHeight w:val="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942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20E0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F830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EF80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FE5D4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94881" w14:paraId="1A25FFAC" w14:textId="77777777" w:rsidTr="003E62FF">
        <w:trPr>
          <w:trHeight w:val="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E7E0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958AF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2963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7F86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5193C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94881" w14:paraId="45777E4E" w14:textId="77777777" w:rsidTr="003E62FF">
        <w:trPr>
          <w:trHeight w:val="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CE1A1D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C9FF5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1302D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214B4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0F584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A94881" w14:paraId="6A0B217A" w14:textId="77777777" w:rsidTr="003E62FF">
        <w:trPr>
          <w:trHeight w:val="6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544C7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C40A9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698057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D677D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8171B" w14:textId="77777777" w:rsidR="00A94881" w:rsidRDefault="00A94881" w:rsidP="003E62F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14:paraId="481027C7" w14:textId="77777777" w:rsidR="00A94881" w:rsidRDefault="00A94881" w:rsidP="00A94881">
      <w:pPr>
        <w:spacing w:line="460" w:lineRule="exact"/>
        <w:rPr>
          <w:rFonts w:ascii="宋体" w:hAnsi="宋体"/>
          <w:color w:val="000000"/>
          <w:sz w:val="36"/>
          <w:szCs w:val="36"/>
        </w:rPr>
      </w:pPr>
    </w:p>
    <w:p w14:paraId="5E7591FD" w14:textId="77777777" w:rsidR="00891C5F" w:rsidRPr="00A94881" w:rsidRDefault="00891C5F" w:rsidP="00A94881"/>
    <w:sectPr w:rsidR="00891C5F" w:rsidRPr="00A94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64DD" w14:textId="77777777" w:rsidR="000D7001" w:rsidRDefault="000D7001" w:rsidP="00B51CD0">
      <w:r>
        <w:separator/>
      </w:r>
    </w:p>
  </w:endnote>
  <w:endnote w:type="continuationSeparator" w:id="0">
    <w:p w14:paraId="65E31A42" w14:textId="77777777" w:rsidR="000D7001" w:rsidRDefault="000D7001" w:rsidP="00B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2C8EF" w14:textId="77777777" w:rsidR="000D7001" w:rsidRDefault="000D7001" w:rsidP="00B51CD0">
      <w:r>
        <w:separator/>
      </w:r>
    </w:p>
  </w:footnote>
  <w:footnote w:type="continuationSeparator" w:id="0">
    <w:p w14:paraId="467D9804" w14:textId="77777777" w:rsidR="000D7001" w:rsidRDefault="000D7001" w:rsidP="00B5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7"/>
    <w:rsid w:val="000D7001"/>
    <w:rsid w:val="006D2CE7"/>
    <w:rsid w:val="00891C5F"/>
    <w:rsid w:val="00A94881"/>
    <w:rsid w:val="00B51CD0"/>
    <w:rsid w:val="00DA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30CF1"/>
  <w15:chartTrackingRefBased/>
  <w15:docId w15:val="{A14E76B1-0223-4D90-B1FD-4C4E9938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C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C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</dc:creator>
  <cp:keywords/>
  <dc:description/>
  <cp:lastModifiedBy>LUO</cp:lastModifiedBy>
  <cp:revision>2</cp:revision>
  <dcterms:created xsi:type="dcterms:W3CDTF">2021-09-02T09:38:00Z</dcterms:created>
  <dcterms:modified xsi:type="dcterms:W3CDTF">2021-09-02T09:38:00Z</dcterms:modified>
</cp:coreProperties>
</file>