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0E" w:rsidRDefault="006E570E" w:rsidP="006E570E">
      <w:pPr>
        <w:spacing w:line="4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/>
          <w:sz w:val="36"/>
          <w:szCs w:val="36"/>
        </w:rPr>
        <w:t>201</w:t>
      </w:r>
      <w:r>
        <w:rPr>
          <w:rFonts w:ascii="方正小标宋_GBK" w:eastAsia="方正小标宋_GBK" w:hAnsi="仿宋" w:hint="eastAsia"/>
          <w:sz w:val="36"/>
          <w:szCs w:val="36"/>
        </w:rPr>
        <w:t>8年第二季度医院主管部门满意度考核评分情况</w:t>
      </w:r>
      <w:bookmarkEnd w:id="0"/>
    </w:p>
    <w:p w:rsidR="006E570E" w:rsidRDefault="006E570E" w:rsidP="006E570E">
      <w:pPr>
        <w:spacing w:line="4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992"/>
        <w:gridCol w:w="1320"/>
        <w:gridCol w:w="1090"/>
        <w:gridCol w:w="1320"/>
        <w:gridCol w:w="948"/>
        <w:gridCol w:w="850"/>
      </w:tblGrid>
      <w:tr w:rsidR="006E570E" w:rsidTr="00270E7B">
        <w:trPr>
          <w:trHeight w:val="510"/>
          <w:jc w:val="center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行政区属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门诊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门诊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住院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住院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总体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总体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</w:t>
            </w:r>
          </w:p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盐田区卫生计生局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大鹏新区公共事业局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罗湖区卫生计生局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市公立医院管理中心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福田区卫生计生局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南山区卫生计生局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龙岗区卫生计生局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宝安区卫生计生局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坪山区卫生计生局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E570E" w:rsidTr="00270E7B">
        <w:trPr>
          <w:trHeight w:val="35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龙华区卫生计生局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E570E" w:rsidTr="00270E7B">
        <w:trPr>
          <w:trHeight w:val="270"/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光明新区卫生计生局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70E" w:rsidRDefault="006E570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</w:tbl>
    <w:p w:rsidR="006E570E" w:rsidRDefault="006E570E" w:rsidP="006E570E">
      <w:pPr>
        <w:spacing w:line="3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p w:rsidR="00581428" w:rsidRPr="006E570E" w:rsidRDefault="00581428" w:rsidP="006E570E"/>
    <w:sectPr w:rsidR="00581428" w:rsidRPr="006E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F2" w:rsidRDefault="000030F2" w:rsidP="006A4BD2">
      <w:r>
        <w:separator/>
      </w:r>
    </w:p>
  </w:endnote>
  <w:endnote w:type="continuationSeparator" w:id="0">
    <w:p w:rsidR="000030F2" w:rsidRDefault="000030F2" w:rsidP="006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F2" w:rsidRDefault="000030F2" w:rsidP="006A4BD2">
      <w:r>
        <w:separator/>
      </w:r>
    </w:p>
  </w:footnote>
  <w:footnote w:type="continuationSeparator" w:id="0">
    <w:p w:rsidR="000030F2" w:rsidRDefault="000030F2" w:rsidP="006A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5"/>
    <w:rsid w:val="000030F2"/>
    <w:rsid w:val="00254CF5"/>
    <w:rsid w:val="005326D7"/>
    <w:rsid w:val="00581428"/>
    <w:rsid w:val="006A4BD2"/>
    <w:rsid w:val="006E570E"/>
    <w:rsid w:val="006F42F0"/>
    <w:rsid w:val="007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98E58-F587-4351-9EF6-FBF7B7F4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BD2"/>
    <w:rPr>
      <w:sz w:val="18"/>
      <w:szCs w:val="18"/>
    </w:rPr>
  </w:style>
  <w:style w:type="paragraph" w:customStyle="1" w:styleId="p0">
    <w:name w:val="p0"/>
    <w:basedOn w:val="a"/>
    <w:rsid w:val="005326D7"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2018-09-10T08:37:00Z</dcterms:created>
  <dcterms:modified xsi:type="dcterms:W3CDTF">2018-09-10T08:37:00Z</dcterms:modified>
</cp:coreProperties>
</file>