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0"/>
          <w:lang w:eastAsia="zh-CN"/>
        </w:rPr>
        <w:t>脑卒中早期康复护理培训</w:t>
      </w:r>
      <w:r>
        <w:rPr>
          <w:rFonts w:hint="eastAsia"/>
          <w:b/>
          <w:bCs/>
          <w:sz w:val="36"/>
          <w:szCs w:val="30"/>
        </w:rPr>
        <w:t>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 w:bidi="ar-SA"/>
        </w:rPr>
        <w:t>课程安排表</w:t>
      </w:r>
    </w:p>
    <w:tbl>
      <w:tblPr>
        <w:tblStyle w:val="6"/>
        <w:tblW w:w="9280" w:type="dxa"/>
        <w:tblInd w:w="-4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740"/>
        <w:gridCol w:w="1800"/>
        <w:gridCol w:w="3020"/>
        <w:gridCol w:w="1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日期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授课内容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讲师及单位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9月19日周四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8:00-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8:30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报到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易朝晖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8:30-10:00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卒中病房管理与人文关怀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深圳市人民医院护理部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易朝晖副主任护师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徐穗莲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10:10-11:00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脑卒中吞咽障碍康复技术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深圳市人民医院神经内科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江燕真主管护师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杨芳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良肢位的摆放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深圳市人民医院神经内科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杨芳主管护师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江燕真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0-14:00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午       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6:00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吞咽评估筛查工作坊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+考核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深圳市人民医院神经内科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江燕真主管护师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6：00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吞咽器官运动训练、口腔感觉训练、口腔操工作坊+考核                   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深圳市人民医院神经内科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邓玲主管护师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徐穗莲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9月20日周五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9:00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0:30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卒中早期康复操</w:t>
            </w:r>
          </w:p>
        </w:tc>
        <w:tc>
          <w:tcPr>
            <w:tcW w:w="302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深圳市人民医院神经内科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徐穗莲主管护师</w:t>
            </w:r>
          </w:p>
        </w:tc>
        <w:tc>
          <w:tcPr>
            <w:tcW w:w="154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易朝晖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10:30-12:00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生活自理能力训练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深圳市人民医院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神经内科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饶婷主管护师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徐穗莲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12:00-1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:00</w:t>
            </w:r>
          </w:p>
        </w:tc>
        <w:tc>
          <w:tcPr>
            <w:tcW w:w="6360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午       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6:00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卒中早期康复操(痴呆操)工作坊+考核</w:t>
            </w:r>
          </w:p>
        </w:tc>
        <w:tc>
          <w:tcPr>
            <w:tcW w:w="3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深圳市人民医院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神经内科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徐穗莲主管护师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杨芳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1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16:00-18:00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卒中早期康复操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(主动运动、被动运动)工作坊+考核</w:t>
            </w:r>
          </w:p>
        </w:tc>
        <w:tc>
          <w:tcPr>
            <w:tcW w:w="3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深圳市人民医院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神经内科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饶婷主管护师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江燕真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9月21日周六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9:00-12:00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神经内科标杆病房参观</w:t>
            </w:r>
          </w:p>
        </w:tc>
        <w:tc>
          <w:tcPr>
            <w:tcW w:w="30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深圳市人民医院护理部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易朝晖副主任护师</w:t>
            </w:r>
          </w:p>
        </w:tc>
        <w:tc>
          <w:tcPr>
            <w:tcW w:w="15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徐穗莲、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杨芳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注：具体课程安排以当天为准</w:t>
      </w:r>
    </w:p>
    <w:p>
      <w:pPr>
        <w:jc w:val="center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F4093"/>
    <w:rsid w:val="000251A5"/>
    <w:rsid w:val="00521FF2"/>
    <w:rsid w:val="006F4093"/>
    <w:rsid w:val="00724426"/>
    <w:rsid w:val="00737979"/>
    <w:rsid w:val="007877EC"/>
    <w:rsid w:val="007F3C09"/>
    <w:rsid w:val="009472D4"/>
    <w:rsid w:val="00A65098"/>
    <w:rsid w:val="00BC6F2C"/>
    <w:rsid w:val="00C073EB"/>
    <w:rsid w:val="00D05472"/>
    <w:rsid w:val="00DC2ACE"/>
    <w:rsid w:val="00E26390"/>
    <w:rsid w:val="00FD4A18"/>
    <w:rsid w:val="0257226D"/>
    <w:rsid w:val="03001050"/>
    <w:rsid w:val="03342F64"/>
    <w:rsid w:val="038F1005"/>
    <w:rsid w:val="05D51866"/>
    <w:rsid w:val="05F3532D"/>
    <w:rsid w:val="07054C82"/>
    <w:rsid w:val="072879FD"/>
    <w:rsid w:val="08450464"/>
    <w:rsid w:val="09C26109"/>
    <w:rsid w:val="0D777048"/>
    <w:rsid w:val="0F793101"/>
    <w:rsid w:val="13AD3B26"/>
    <w:rsid w:val="13D402CC"/>
    <w:rsid w:val="141B61CB"/>
    <w:rsid w:val="1480361B"/>
    <w:rsid w:val="15AC3015"/>
    <w:rsid w:val="160D5223"/>
    <w:rsid w:val="178647B6"/>
    <w:rsid w:val="1807526D"/>
    <w:rsid w:val="189E28E9"/>
    <w:rsid w:val="196514C5"/>
    <w:rsid w:val="19735699"/>
    <w:rsid w:val="19E526A5"/>
    <w:rsid w:val="19F43964"/>
    <w:rsid w:val="1A2539E1"/>
    <w:rsid w:val="1D170F2B"/>
    <w:rsid w:val="1FF57C58"/>
    <w:rsid w:val="208A30CD"/>
    <w:rsid w:val="211E3361"/>
    <w:rsid w:val="217A1B6F"/>
    <w:rsid w:val="27ED3C12"/>
    <w:rsid w:val="28064F2C"/>
    <w:rsid w:val="29B33AB8"/>
    <w:rsid w:val="2B1E2207"/>
    <w:rsid w:val="2B604CDC"/>
    <w:rsid w:val="2F0153CA"/>
    <w:rsid w:val="2F15119F"/>
    <w:rsid w:val="326E4246"/>
    <w:rsid w:val="32D44405"/>
    <w:rsid w:val="3436711E"/>
    <w:rsid w:val="351F0637"/>
    <w:rsid w:val="362934C9"/>
    <w:rsid w:val="37533FC5"/>
    <w:rsid w:val="37BA5224"/>
    <w:rsid w:val="3A606B1D"/>
    <w:rsid w:val="3C21794A"/>
    <w:rsid w:val="3D612631"/>
    <w:rsid w:val="3EF54F77"/>
    <w:rsid w:val="3FB85CC0"/>
    <w:rsid w:val="415E6AA6"/>
    <w:rsid w:val="42EB6DB1"/>
    <w:rsid w:val="43803A4A"/>
    <w:rsid w:val="44135FDA"/>
    <w:rsid w:val="462F0761"/>
    <w:rsid w:val="46E20608"/>
    <w:rsid w:val="483974B4"/>
    <w:rsid w:val="48CC02FF"/>
    <w:rsid w:val="51FC2FDA"/>
    <w:rsid w:val="545B3DE5"/>
    <w:rsid w:val="54C34F6C"/>
    <w:rsid w:val="54E173D3"/>
    <w:rsid w:val="56D52B3F"/>
    <w:rsid w:val="56D54C7A"/>
    <w:rsid w:val="59A20E91"/>
    <w:rsid w:val="59DE197D"/>
    <w:rsid w:val="5A597632"/>
    <w:rsid w:val="5A6C1657"/>
    <w:rsid w:val="5A9061DA"/>
    <w:rsid w:val="5C7A26B0"/>
    <w:rsid w:val="600473CA"/>
    <w:rsid w:val="631C3882"/>
    <w:rsid w:val="6491480E"/>
    <w:rsid w:val="668215BE"/>
    <w:rsid w:val="68B10694"/>
    <w:rsid w:val="6A2339B4"/>
    <w:rsid w:val="6E81014E"/>
    <w:rsid w:val="6F906120"/>
    <w:rsid w:val="719379C9"/>
    <w:rsid w:val="72D407C5"/>
    <w:rsid w:val="73682A1E"/>
    <w:rsid w:val="7610152E"/>
    <w:rsid w:val="7A282D5B"/>
    <w:rsid w:val="7A6E4344"/>
    <w:rsid w:val="7B61476F"/>
    <w:rsid w:val="7BF97F12"/>
    <w:rsid w:val="7E29314C"/>
    <w:rsid w:val="7FD2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Yahei"/>
    <w:qFormat/>
    <w:uiPriority w:val="0"/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customStyle="1" w:styleId="12">
    <w:name w:val="标题 1 Char"/>
    <w:basedOn w:val="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Intense Reference"/>
    <w:basedOn w:val="7"/>
    <w:qFormat/>
    <w:uiPriority w:val="32"/>
    <w:rPr>
      <w:b/>
      <w:bCs/>
      <w:smallCaps/>
      <w:color w:val="C0504D"/>
      <w:spacing w:val="5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230</Words>
  <Characters>1311</Characters>
  <Lines>10</Lines>
  <Paragraphs>3</Paragraphs>
  <TotalTime>0</TotalTime>
  <ScaleCrop>false</ScaleCrop>
  <LinksUpToDate>false</LinksUpToDate>
  <CharactersWithSpaces>1538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2019-04-26T06:40:00Z</dcterms:created>
  <dc:creator>未来·希望</dc:creator>
  <cp:lastModifiedBy>未来·希望</cp:lastModifiedBy>
  <cp:lastPrinted>2019-05-16T00:25:00Z</cp:lastPrinted>
  <dcterms:modified xsi:type="dcterms:W3CDTF">2019-09-02T02:59:46Z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