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70" w:rsidRPr="007F38CC" w:rsidRDefault="00EF7717" w:rsidP="006A5070">
      <w:pPr>
        <w:jc w:val="center"/>
        <w:rPr>
          <w:rStyle w:val="a9"/>
          <w:rFonts w:ascii="仿宋" w:eastAsia="仿宋" w:hAnsi="仿宋"/>
          <w:sz w:val="28"/>
          <w:szCs w:val="21"/>
        </w:rPr>
      </w:pPr>
      <w:r w:rsidRPr="00EF7717">
        <w:rPr>
          <w:rStyle w:val="a9"/>
          <w:rFonts w:ascii="仿宋" w:eastAsia="仿宋" w:hAnsi="仿宋" w:hint="eastAsia"/>
          <w:sz w:val="28"/>
          <w:szCs w:val="21"/>
        </w:rPr>
        <w:t>广东省医师协会睡眠医学专业医师分会2019年下基层项目-“</w:t>
      </w:r>
      <w:r w:rsidRPr="00EF7717">
        <w:rPr>
          <w:rStyle w:val="a9"/>
          <w:rFonts w:ascii="仿宋" w:eastAsia="仿宋" w:hAnsi="仿宋"/>
          <w:sz w:val="28"/>
          <w:szCs w:val="21"/>
        </w:rPr>
        <w:t>阻塞性睡眠呼吸暂停低通气综合征诊疗新进展</w:t>
      </w:r>
      <w:r w:rsidRPr="00EF7717">
        <w:rPr>
          <w:rStyle w:val="a9"/>
          <w:rFonts w:ascii="仿宋" w:eastAsia="仿宋" w:hAnsi="仿宋" w:hint="eastAsia"/>
          <w:sz w:val="28"/>
          <w:szCs w:val="21"/>
        </w:rPr>
        <w:t>”</w:t>
      </w:r>
      <w:r w:rsidR="006A5070" w:rsidRPr="007F38CC">
        <w:rPr>
          <w:rStyle w:val="a9"/>
          <w:rFonts w:ascii="仿宋" w:eastAsia="仿宋" w:hAnsi="仿宋" w:hint="eastAsia"/>
          <w:sz w:val="28"/>
          <w:szCs w:val="21"/>
        </w:rPr>
        <w:t>报名回执</w:t>
      </w:r>
    </w:p>
    <w:p w:rsidR="006A5070" w:rsidRPr="007F38CC" w:rsidRDefault="006A5070" w:rsidP="006A5070">
      <w:pPr>
        <w:rPr>
          <w:rStyle w:val="a9"/>
          <w:rFonts w:ascii="仿宋" w:eastAsia="仿宋" w:hAnsi="仿宋"/>
          <w:b w:val="0"/>
          <w:sz w:val="32"/>
          <w:szCs w:val="32"/>
        </w:rPr>
      </w:pPr>
      <w:r w:rsidRPr="007F38CC">
        <w:rPr>
          <w:rStyle w:val="a9"/>
          <w:rFonts w:ascii="仿宋" w:eastAsia="仿宋" w:hAnsi="仿宋" w:hint="eastAsia"/>
          <w:b w:val="0"/>
          <w:sz w:val="32"/>
          <w:szCs w:val="32"/>
        </w:rPr>
        <w:t xml:space="preserve">工作单位：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2340"/>
        <w:gridCol w:w="2160"/>
        <w:gridCol w:w="2159"/>
      </w:tblGrid>
      <w:tr w:rsidR="006A5070" w:rsidRPr="0046254D" w:rsidTr="00493E9C">
        <w:trPr>
          <w:cantSplit/>
          <w:trHeight w:val="645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" w:eastAsia="仿宋" w:hAnsi="宋体" w:cs="宋体"/>
                <w:kern w:val="0"/>
                <w:sz w:val="32"/>
                <w:szCs w:val="32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" w:eastAsia="仿宋" w:hAnsi="宋体" w:cs="宋体"/>
                <w:kern w:val="0"/>
                <w:sz w:val="32"/>
                <w:szCs w:val="32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职务（职称）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" w:eastAsia="仿宋" w:hAnsi="宋体" w:cs="宋体"/>
                <w:kern w:val="0"/>
                <w:sz w:val="32"/>
                <w:szCs w:val="32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leftChars="-35" w:left="1" w:hangingChars="23" w:hanging="74"/>
              <w:jc w:val="center"/>
              <w:rPr>
                <w:rFonts w:ascii="仿宋" w:eastAsia="仿宋" w:hAnsi="宋体" w:cs="宋体"/>
                <w:kern w:val="0"/>
                <w:sz w:val="32"/>
                <w:szCs w:val="32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6A5070" w:rsidRPr="0046254D" w:rsidTr="00493E9C">
        <w:trPr>
          <w:cantSplit/>
          <w:trHeight w:val="645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3E5139">
            <w:pPr>
              <w:widowControl/>
              <w:spacing w:before="100" w:beforeAutospacing="1" w:after="100" w:afterAutospacing="1" w:line="600" w:lineRule="exact"/>
              <w:ind w:leftChars="-48" w:left="33" w:hangingChars="56" w:hanging="134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5070" w:rsidRPr="0046254D" w:rsidTr="00493E9C">
        <w:trPr>
          <w:cantSplit/>
          <w:trHeight w:val="645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5070" w:rsidRPr="0046254D" w:rsidTr="00493E9C">
        <w:trPr>
          <w:cantSplit/>
          <w:trHeight w:val="645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A5070" w:rsidRPr="0046254D" w:rsidTr="00493E9C">
        <w:trPr>
          <w:cantSplit/>
          <w:trHeight w:val="425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70" w:rsidRPr="0046254D" w:rsidRDefault="006A5070" w:rsidP="00493E9C">
            <w:pPr>
              <w:widowControl/>
              <w:spacing w:before="100" w:beforeAutospacing="1" w:after="100" w:afterAutospacing="1" w:line="600" w:lineRule="exact"/>
              <w:ind w:firstLineChars="225" w:firstLine="405"/>
              <w:jc w:val="left"/>
              <w:rPr>
                <w:rFonts w:ascii="仿宋" w:eastAsia="仿宋" w:hAnsi="宋体" w:cs="宋体"/>
                <w:kern w:val="0"/>
                <w:sz w:val="24"/>
              </w:rPr>
            </w:pPr>
            <w:r w:rsidRPr="0046254D">
              <w:rPr>
                <w:rFonts w:ascii="仿宋" w:eastAsia="仿宋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A5070" w:rsidRDefault="006A5070" w:rsidP="00ED12E7">
      <w:pPr>
        <w:spacing w:line="560" w:lineRule="exact"/>
        <w:ind w:right="1920"/>
        <w:jc w:val="right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sectPr w:rsidR="006A5070" w:rsidSect="003E5139">
      <w:headerReference w:type="even" r:id="rId7"/>
      <w:headerReference w:type="default" r:id="rId8"/>
      <w:pgSz w:w="11906" w:h="16838"/>
      <w:pgMar w:top="1440" w:right="1800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3A" w:rsidRDefault="00B06F3A" w:rsidP="00731042">
      <w:r>
        <w:separator/>
      </w:r>
    </w:p>
  </w:endnote>
  <w:endnote w:type="continuationSeparator" w:id="0">
    <w:p w:rsidR="00B06F3A" w:rsidRDefault="00B06F3A" w:rsidP="0073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3A" w:rsidRDefault="00B06F3A" w:rsidP="00731042">
      <w:r>
        <w:separator/>
      </w:r>
    </w:p>
  </w:footnote>
  <w:footnote w:type="continuationSeparator" w:id="0">
    <w:p w:rsidR="00B06F3A" w:rsidRDefault="00B06F3A" w:rsidP="0073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87" w:rsidRDefault="003F5D8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87" w:rsidRDefault="003F5D8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3023" w:hanging="1605"/>
      </w:pPr>
      <w:rPr>
        <w:rFonts w:ascii="Times New Roman" w:eastAsia="Times New Roman" w:hAnsi="Times New Roman" w:cs="Times New Roman"/>
        <w:b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0ABFDDDE-B867-409C-A4D1-C9C9AFBD3DF4}"/>
    <w:docVar w:name="KY_MEDREF_VERSION" w:val="3"/>
  </w:docVars>
  <w:rsids>
    <w:rsidRoot w:val="00731042"/>
    <w:rsid w:val="000A5387"/>
    <w:rsid w:val="000B08E9"/>
    <w:rsid w:val="00103ABB"/>
    <w:rsid w:val="0017313C"/>
    <w:rsid w:val="001C4A4B"/>
    <w:rsid w:val="00203890"/>
    <w:rsid w:val="00212B32"/>
    <w:rsid w:val="002A05FB"/>
    <w:rsid w:val="002B2268"/>
    <w:rsid w:val="002B5D92"/>
    <w:rsid w:val="002C5718"/>
    <w:rsid w:val="003153D1"/>
    <w:rsid w:val="003302C9"/>
    <w:rsid w:val="003E4097"/>
    <w:rsid w:val="003E5139"/>
    <w:rsid w:val="003F5D87"/>
    <w:rsid w:val="004F7821"/>
    <w:rsid w:val="0050785A"/>
    <w:rsid w:val="0068258C"/>
    <w:rsid w:val="006A5070"/>
    <w:rsid w:val="00731042"/>
    <w:rsid w:val="00773651"/>
    <w:rsid w:val="00815299"/>
    <w:rsid w:val="008315FC"/>
    <w:rsid w:val="00B06F3A"/>
    <w:rsid w:val="00B85E8C"/>
    <w:rsid w:val="00C1794B"/>
    <w:rsid w:val="00C6339F"/>
    <w:rsid w:val="00CA6794"/>
    <w:rsid w:val="00E66E3C"/>
    <w:rsid w:val="00ED12E7"/>
    <w:rsid w:val="00EE7732"/>
    <w:rsid w:val="00EF4F6E"/>
    <w:rsid w:val="00EF7717"/>
    <w:rsid w:val="00F4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F9A2A-0EA6-498C-8DBF-88A7E9B1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10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0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10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1042"/>
    <w:rPr>
      <w:sz w:val="18"/>
      <w:szCs w:val="18"/>
    </w:rPr>
  </w:style>
  <w:style w:type="character" w:styleId="a6">
    <w:name w:val="Hyperlink"/>
    <w:rsid w:val="00731042"/>
    <w:rPr>
      <w:color w:val="0000FF"/>
      <w:u w:val="single"/>
    </w:rPr>
  </w:style>
  <w:style w:type="character" w:customStyle="1" w:styleId="fontstyle01">
    <w:name w:val="fontstyle01"/>
    <w:basedOn w:val="a0"/>
    <w:rsid w:val="002C571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table" w:styleId="a7">
    <w:name w:val="Table Grid"/>
    <w:basedOn w:val="a1"/>
    <w:uiPriority w:val="59"/>
    <w:rsid w:val="003E40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6A507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A5070"/>
  </w:style>
  <w:style w:type="character" w:styleId="a9">
    <w:name w:val="Strong"/>
    <w:basedOn w:val="a0"/>
    <w:qFormat/>
    <w:rsid w:val="006A5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李鸣海</cp:lastModifiedBy>
  <cp:revision>3</cp:revision>
  <dcterms:created xsi:type="dcterms:W3CDTF">2019-11-21T07:08:00Z</dcterms:created>
  <dcterms:modified xsi:type="dcterms:W3CDTF">2019-11-21T07:09:00Z</dcterms:modified>
</cp:coreProperties>
</file>