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B2CAE" w14:textId="17A254C0" w:rsidR="00C43661" w:rsidRDefault="00CC208D" w:rsidP="00E746B3">
      <w:pPr>
        <w:spacing w:line="500" w:lineRule="exact"/>
        <w:ind w:left="1546" w:right="160" w:hangingChars="350" w:hanging="1546"/>
        <w:rPr>
          <w:rFonts w:asciiTheme="minorEastAsia" w:hAnsiTheme="minorEastAsia" w:cstheme="minorEastAsia"/>
          <w:b/>
          <w:bCs/>
          <w:sz w:val="44"/>
          <w:szCs w:val="44"/>
        </w:rPr>
      </w:pPr>
      <w:bookmarkStart w:id="0" w:name="_GoBack"/>
      <w:r>
        <w:rPr>
          <w:rFonts w:asciiTheme="minorEastAsia" w:hAnsiTheme="minorEastAsia" w:cstheme="minorEastAsia" w:hint="eastAsia"/>
          <w:b/>
          <w:sz w:val="44"/>
          <w:szCs w:val="44"/>
          <w:lang w:val="zh-CN"/>
        </w:rPr>
        <w:t>儿童OSAHS</w:t>
      </w:r>
      <w:r>
        <w:rPr>
          <w:rFonts w:asciiTheme="minorEastAsia" w:hAnsiTheme="minorEastAsia" w:cstheme="minorEastAsia"/>
          <w:b/>
          <w:sz w:val="44"/>
          <w:szCs w:val="44"/>
          <w:lang w:val="zh-CN"/>
        </w:rPr>
        <w:t>低温等离子手术围手术期</w:t>
      </w:r>
      <w:r>
        <w:rPr>
          <w:rFonts w:asciiTheme="minorEastAsia" w:hAnsiTheme="minorEastAsia" w:cstheme="minorEastAsia" w:hint="eastAsia"/>
          <w:b/>
          <w:sz w:val="44"/>
          <w:szCs w:val="44"/>
          <w:lang w:val="zh-CN"/>
        </w:rPr>
        <w:t>循证</w:t>
      </w:r>
      <w:r>
        <w:rPr>
          <w:rFonts w:asciiTheme="minorEastAsia" w:hAnsiTheme="minorEastAsia" w:cstheme="minorEastAsia"/>
          <w:b/>
          <w:sz w:val="44"/>
          <w:szCs w:val="44"/>
          <w:lang w:val="zh-CN"/>
        </w:rPr>
        <w:t>护理</w:t>
      </w:r>
      <w:r w:rsidRPr="00D66A37">
        <w:rPr>
          <w:rFonts w:asciiTheme="minorEastAsia" w:hAnsiTheme="minorEastAsia" w:cstheme="minorEastAsia" w:hint="eastAsia"/>
          <w:b/>
          <w:sz w:val="44"/>
          <w:szCs w:val="44"/>
          <w:lang w:val="zh-CN"/>
        </w:rPr>
        <w:t>研讨会</w:t>
      </w:r>
      <w:r w:rsidR="00060486">
        <w:rPr>
          <w:rFonts w:asciiTheme="minorEastAsia" w:hAnsiTheme="minorEastAsia" w:cstheme="minorEastAsia" w:hint="eastAsia"/>
          <w:b/>
          <w:bCs/>
          <w:sz w:val="44"/>
          <w:szCs w:val="44"/>
        </w:rPr>
        <w:t>会议日程</w:t>
      </w:r>
      <w:bookmarkEnd w:id="0"/>
    </w:p>
    <w:p w14:paraId="7E663456" w14:textId="77777777" w:rsidR="00E746B3" w:rsidRDefault="00E746B3" w:rsidP="001D2B1C">
      <w:pPr>
        <w:spacing w:line="500" w:lineRule="exact"/>
        <w:ind w:right="160"/>
        <w:rPr>
          <w:rFonts w:asciiTheme="minorEastAsia" w:hAnsiTheme="minorEastAsia" w:cstheme="minorEastAsia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060" w:tblpY="1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3538"/>
        <w:gridCol w:w="780"/>
        <w:gridCol w:w="2090"/>
        <w:gridCol w:w="2090"/>
      </w:tblGrid>
      <w:tr w:rsidR="00C43661" w:rsidRPr="00541789" w14:paraId="1005C165" w14:textId="77777777">
        <w:trPr>
          <w:trHeight w:val="375"/>
        </w:trPr>
        <w:tc>
          <w:tcPr>
            <w:tcW w:w="977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1FDC89B" w14:textId="6A59152F" w:rsidR="00C43661" w:rsidRPr="00541789" w:rsidRDefault="00060486" w:rsidP="00535E7F">
            <w:pPr>
              <w:widowControl/>
              <w:ind w:firstLineChars="2300" w:firstLine="483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2019-</w:t>
            </w:r>
            <w:r w:rsidR="0084268A"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  <w:r w:rsidR="00535E7F"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-28</w:t>
            </w:r>
          </w:p>
        </w:tc>
      </w:tr>
      <w:tr w:rsidR="00853E50" w:rsidRPr="00541789" w14:paraId="63778689" w14:textId="77777777" w:rsidTr="007204C2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7D9066C" w14:textId="121A89C0" w:rsidR="00853E50" w:rsidRPr="00541789" w:rsidRDefault="00853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08:00-08:30</w:t>
            </w:r>
          </w:p>
        </w:tc>
        <w:tc>
          <w:tcPr>
            <w:tcW w:w="849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D8490E" w14:textId="59600958" w:rsidR="00853E50" w:rsidRPr="00541789" w:rsidRDefault="00535E7F" w:rsidP="00853E50">
            <w:pPr>
              <w:widowControl/>
              <w:ind w:firstLineChars="1700" w:firstLine="357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报到</w:t>
            </w:r>
          </w:p>
        </w:tc>
      </w:tr>
      <w:tr w:rsidR="00535E7F" w:rsidRPr="00541789" w14:paraId="64955067" w14:textId="77777777">
        <w:trPr>
          <w:trHeight w:val="454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111B28" w14:textId="4A4CA82E" w:rsidR="00535E7F" w:rsidRPr="00541789" w:rsidRDefault="00535E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08:30-09:00</w:t>
            </w:r>
          </w:p>
        </w:tc>
        <w:tc>
          <w:tcPr>
            <w:tcW w:w="849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84B8760" w14:textId="24892E9B" w:rsidR="00535E7F" w:rsidRPr="00541789" w:rsidRDefault="00535E7F" w:rsidP="00535E7F">
            <w:pPr>
              <w:widowControl/>
              <w:ind w:firstLineChars="1600" w:firstLine="336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</w:t>
            </w:r>
            <w:r w:rsidRPr="00541789">
              <w:rPr>
                <w:rFonts w:ascii="宋体" w:eastAsia="宋体" w:hAnsi="宋体" w:cs="宋体"/>
                <w:color w:val="000000"/>
                <w:kern w:val="0"/>
                <w:szCs w:val="21"/>
              </w:rPr>
              <w:t>致辞</w:t>
            </w:r>
          </w:p>
        </w:tc>
      </w:tr>
      <w:tr w:rsidR="00C43661" w:rsidRPr="00541789" w14:paraId="7138A6B2" w14:textId="77777777">
        <w:trPr>
          <w:trHeight w:val="454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7117B3" w14:textId="010C5FF4" w:rsidR="00C43661" w:rsidRPr="00541789" w:rsidRDefault="000604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="00535E7F" w:rsidRPr="00541789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 w:rsidR="00535E7F"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="006C0F68"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</w:t>
            </w:r>
            <w:r w:rsidR="00535E7F"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 w:rsidR="00535E7F"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9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CA71761" w14:textId="0BCDFF87" w:rsidR="00C43661" w:rsidRPr="00541789" w:rsidRDefault="006C0F68" w:rsidP="00853E50">
            <w:pPr>
              <w:widowControl/>
              <w:ind w:firstLineChars="1700" w:firstLine="357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合影</w:t>
            </w:r>
          </w:p>
        </w:tc>
      </w:tr>
      <w:tr w:rsidR="00C43661" w:rsidRPr="00541789" w14:paraId="6ED180D6" w14:textId="77777777">
        <w:trPr>
          <w:trHeight w:val="375"/>
        </w:trPr>
        <w:tc>
          <w:tcPr>
            <w:tcW w:w="977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55FFF4A" w14:textId="77777777" w:rsidR="00C43661" w:rsidRPr="00541789" w:rsidRDefault="000604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专家授课</w:t>
            </w:r>
          </w:p>
        </w:tc>
      </w:tr>
      <w:tr w:rsidR="00456576" w:rsidRPr="00541789" w14:paraId="6ED0C125" w14:textId="77777777" w:rsidTr="0046465C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489277" w14:textId="77777777" w:rsidR="00456576" w:rsidRPr="00541789" w:rsidRDefault="00456576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27E1D4" w14:textId="77777777" w:rsidR="00456576" w:rsidRPr="00541789" w:rsidRDefault="00456576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0F72EE" w14:textId="77777777" w:rsidR="00456576" w:rsidRPr="00541789" w:rsidRDefault="00456576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讲者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760393" w14:textId="77777777" w:rsidR="00456576" w:rsidRPr="00541789" w:rsidRDefault="00456576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B90A65" w14:textId="0BED2A6E" w:rsidR="00456576" w:rsidRPr="00541789" w:rsidRDefault="00456576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主持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人</w:t>
            </w:r>
          </w:p>
        </w:tc>
      </w:tr>
      <w:tr w:rsidR="009A7E61" w:rsidRPr="00541789" w14:paraId="23D47F43" w14:textId="77777777" w:rsidTr="00CB6A0B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8E9D67" w14:textId="31BFD129" w:rsidR="009A7E61" w:rsidRPr="00541789" w:rsidRDefault="00535E7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09:10-09:5</w:t>
            </w:r>
            <w:r w:rsidR="009A7E61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396716" w14:textId="17A147C7" w:rsidR="009A7E61" w:rsidRPr="00541789" w:rsidRDefault="009A7E61">
            <w:pPr>
              <w:widowControl/>
              <w:jc w:val="left"/>
              <w:rPr>
                <w:rFonts w:ascii="宋体" w:eastAsia="宋体" w:hAnsi="宋体" w:cstheme="minorEastAsia"/>
                <w:kern w:val="0"/>
                <w:szCs w:val="21"/>
              </w:rPr>
            </w:pPr>
            <w:r w:rsidRPr="00541789">
              <w:rPr>
                <w:rFonts w:ascii="宋体" w:eastAsia="宋体" w:hAnsi="宋体" w:hint="eastAsia"/>
                <w:szCs w:val="21"/>
              </w:rPr>
              <w:t>多</w:t>
            </w:r>
            <w:r w:rsidRPr="00541789">
              <w:rPr>
                <w:rFonts w:ascii="宋体" w:eastAsia="宋体" w:hAnsi="宋体"/>
                <w:szCs w:val="21"/>
              </w:rPr>
              <w:t>学科合作模式下术后康复护理临床实施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349BB2" w14:textId="28DBDC2F" w:rsidR="009A7E61" w:rsidRPr="00541789" w:rsidRDefault="009A7E61" w:rsidP="0004097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hint="eastAsia"/>
                <w:szCs w:val="21"/>
              </w:rPr>
              <w:t>付</w:t>
            </w:r>
            <w:r w:rsidRPr="00541789">
              <w:rPr>
                <w:rFonts w:ascii="宋体" w:eastAsia="宋体" w:hAnsi="宋体"/>
                <w:szCs w:val="21"/>
              </w:rPr>
              <w:t>菊芳</w:t>
            </w:r>
            <w:r w:rsidRPr="00541789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5E67FB" w14:textId="77777777" w:rsidR="009A7E61" w:rsidRPr="00541789" w:rsidRDefault="009A7E61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2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45DA4C" w14:textId="0BD359B4" w:rsidR="009A7E61" w:rsidRPr="00541789" w:rsidRDefault="009A7E61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程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晔主任</w:t>
            </w:r>
          </w:p>
        </w:tc>
      </w:tr>
      <w:tr w:rsidR="009A7E61" w:rsidRPr="00541789" w14:paraId="2A52BBE1" w14:textId="77777777" w:rsidTr="000A1214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22E52A" w14:textId="49FC6D50" w:rsidR="009A7E61" w:rsidRPr="00541789" w:rsidRDefault="00535E7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09:50-10:3</w:t>
            </w:r>
            <w:r w:rsidR="009A7E61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6AFB5CA" w14:textId="3FE5B0B9" w:rsidR="009A7E61" w:rsidRPr="00541789" w:rsidRDefault="009A7E61" w:rsidP="0020691B">
            <w:pPr>
              <w:rPr>
                <w:rFonts w:ascii="宋体" w:eastAsia="宋体" w:hAnsi="宋体"/>
                <w:szCs w:val="21"/>
              </w:rPr>
            </w:pPr>
            <w:r w:rsidRPr="00541789">
              <w:rPr>
                <w:rFonts w:ascii="宋体" w:eastAsia="宋体" w:hAnsi="宋体" w:hint="eastAsia"/>
                <w:szCs w:val="21"/>
              </w:rPr>
              <w:t>临床</w:t>
            </w:r>
            <w:r w:rsidRPr="00541789">
              <w:rPr>
                <w:rFonts w:ascii="宋体" w:eastAsia="宋体" w:hAnsi="宋体"/>
                <w:szCs w:val="21"/>
              </w:rPr>
              <w:t>护理人员科研思维的建立（</w:t>
            </w:r>
            <w:r w:rsidRPr="00541789">
              <w:rPr>
                <w:rFonts w:ascii="宋体" w:eastAsia="宋体" w:hAnsi="宋体" w:hint="eastAsia"/>
                <w:szCs w:val="21"/>
              </w:rPr>
              <w:t>讲</w:t>
            </w:r>
            <w:r w:rsidRPr="00541789">
              <w:rPr>
                <w:rFonts w:ascii="宋体" w:eastAsia="宋体" w:hAnsi="宋体"/>
                <w:szCs w:val="21"/>
              </w:rPr>
              <w:t>授理论）</w:t>
            </w:r>
          </w:p>
          <w:p w14:paraId="17BE3C19" w14:textId="566DD8BF" w:rsidR="009A7E61" w:rsidRPr="00541789" w:rsidRDefault="009A7E61">
            <w:pPr>
              <w:rPr>
                <w:rFonts w:ascii="宋体" w:eastAsia="宋体" w:hAnsi="宋体" w:cstheme="minorEastAsia"/>
                <w:kern w:val="0"/>
                <w:szCs w:val="21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8145BA0" w14:textId="159AAF20" w:rsidR="009A7E61" w:rsidRPr="00541789" w:rsidRDefault="009A7E61" w:rsidP="0004097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石兰萍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7540A5D" w14:textId="77777777" w:rsidR="009A7E61" w:rsidRPr="00541789" w:rsidRDefault="009A7E61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香港大学深圳医院</w:t>
            </w:r>
          </w:p>
        </w:tc>
        <w:tc>
          <w:tcPr>
            <w:tcW w:w="2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00C1371" w14:textId="410A6867" w:rsidR="009A7E61" w:rsidRPr="00541789" w:rsidRDefault="009A7E61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</w:tr>
      <w:tr w:rsidR="00632C3D" w:rsidRPr="00541789" w14:paraId="2EB03BA5" w14:textId="77777777" w:rsidTr="00D746AA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6E9DEC" w14:textId="06318248" w:rsidR="00632C3D" w:rsidRPr="00541789" w:rsidRDefault="00632C3D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10:</w:t>
            </w:r>
            <w:r w:rsidR="00535E7F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3</w:t>
            </w: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0-1</w:t>
            </w:r>
            <w:r w:rsidR="00535E7F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</w:t>
            </w: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:</w:t>
            </w:r>
            <w:r w:rsidR="00535E7F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4</w:t>
            </w:r>
            <w:r w:rsidR="0020691B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9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7424B0" w14:textId="0B073557" w:rsidR="00632C3D" w:rsidRPr="00541789" w:rsidRDefault="00632C3D" w:rsidP="00093AFD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 xml:space="preserve">茶 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 xml:space="preserve">         </w:t>
            </w: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歇</w:t>
            </w:r>
          </w:p>
        </w:tc>
      </w:tr>
      <w:tr w:rsidR="003676FF" w:rsidRPr="00541789" w14:paraId="75F60C2F" w14:textId="77777777" w:rsidTr="003D0760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FE7ACF" w14:textId="638C6A76" w:rsidR="003676FF" w:rsidRPr="00541789" w:rsidRDefault="00535E7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10:40-11:2</w:t>
            </w:r>
            <w:r w:rsidR="003676FF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687360F" w14:textId="67A9346E" w:rsidR="003676FF" w:rsidRPr="00541789" w:rsidRDefault="003676FF" w:rsidP="0020691B">
            <w:pPr>
              <w:rPr>
                <w:rFonts w:ascii="宋体" w:eastAsia="宋体" w:hAnsi="宋体"/>
                <w:szCs w:val="21"/>
              </w:rPr>
            </w:pPr>
            <w:r w:rsidRPr="00541789">
              <w:rPr>
                <w:rFonts w:ascii="宋体" w:eastAsia="宋体" w:hAnsi="宋体" w:hint="eastAsia"/>
                <w:szCs w:val="21"/>
              </w:rPr>
              <w:t>多</w:t>
            </w:r>
            <w:r w:rsidRPr="00541789">
              <w:rPr>
                <w:rFonts w:ascii="宋体" w:eastAsia="宋体" w:hAnsi="宋体"/>
                <w:szCs w:val="21"/>
              </w:rPr>
              <w:t>学科案例模拟教学法在提升护士临床思维能力中的应用</w:t>
            </w:r>
          </w:p>
          <w:p w14:paraId="37BA2965" w14:textId="4F20F0DA" w:rsidR="003676FF" w:rsidRPr="00541789" w:rsidRDefault="003676FF">
            <w:pPr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D2EB7E" w14:textId="0245A187" w:rsidR="003676FF" w:rsidRPr="00541789" w:rsidRDefault="003676FF" w:rsidP="00BA561B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王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惠珍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5D1720" w14:textId="77777777" w:rsidR="003676FF" w:rsidRPr="00541789" w:rsidRDefault="003676FF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大学护理学院</w:t>
            </w:r>
          </w:p>
        </w:tc>
        <w:tc>
          <w:tcPr>
            <w:tcW w:w="2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5A13EE0" w14:textId="1C9417D0" w:rsidR="003676FF" w:rsidRPr="00541789" w:rsidRDefault="003676FF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罗远芳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主任</w:t>
            </w:r>
          </w:p>
        </w:tc>
      </w:tr>
      <w:tr w:rsidR="003676FF" w:rsidRPr="00541789" w14:paraId="5E3FC989" w14:textId="77777777" w:rsidTr="00121CE0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3E6E17" w14:textId="731EAD7B" w:rsidR="003676FF" w:rsidRPr="00541789" w:rsidRDefault="00535E7F" w:rsidP="00535E7F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11:20-12</w:t>
            </w:r>
            <w:r w:rsidR="003676FF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: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0</w:t>
            </w:r>
            <w:r w:rsidR="003676FF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CF1A244" w14:textId="6545F388" w:rsidR="003676FF" w:rsidRPr="00541789" w:rsidRDefault="003676FF" w:rsidP="0020691B">
            <w:pPr>
              <w:rPr>
                <w:rFonts w:ascii="宋体" w:eastAsia="宋体" w:hAnsi="宋体"/>
                <w:szCs w:val="21"/>
              </w:rPr>
            </w:pPr>
            <w:r w:rsidRPr="00541789">
              <w:rPr>
                <w:rFonts w:ascii="宋体" w:eastAsia="宋体" w:hAnsi="宋体" w:hint="eastAsia"/>
                <w:szCs w:val="21"/>
              </w:rPr>
              <w:t>舒适</w:t>
            </w:r>
            <w:r w:rsidRPr="00541789">
              <w:rPr>
                <w:rFonts w:ascii="宋体" w:eastAsia="宋体" w:hAnsi="宋体"/>
                <w:szCs w:val="21"/>
              </w:rPr>
              <w:t>护理干预对儿童鼾症术后患儿的应用</w:t>
            </w:r>
          </w:p>
          <w:p w14:paraId="251274D9" w14:textId="3DC4B064" w:rsidR="003676FF" w:rsidRPr="00541789" w:rsidRDefault="003676FF">
            <w:pPr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19727C" w14:textId="44526154" w:rsidR="003676FF" w:rsidRPr="00541789" w:rsidRDefault="003676FF" w:rsidP="00BA561B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程晔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DB2243" w14:textId="77777777" w:rsidR="003676FF" w:rsidRPr="00541789" w:rsidRDefault="003676FF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2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49EE16" w14:textId="75410148" w:rsidR="003676FF" w:rsidRPr="00541789" w:rsidRDefault="003676FF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</w:tr>
      <w:tr w:rsidR="00C43661" w:rsidRPr="00541789" w14:paraId="15D63457" w14:textId="77777777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237D3C" w14:textId="24167F50" w:rsidR="00C43661" w:rsidRPr="00541789" w:rsidRDefault="00060486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1</w:t>
            </w:r>
            <w:r w:rsidR="00535E7F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2</w:t>
            </w: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:</w:t>
            </w:r>
            <w:r w:rsidR="00535E7F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</w:t>
            </w:r>
            <w:r w:rsidR="0020691B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</w:t>
            </w: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-1</w:t>
            </w:r>
            <w:r w:rsidR="00853E50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4</w:t>
            </w: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849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885949" w14:textId="2B29BD40" w:rsidR="00C43661" w:rsidRPr="00541789" w:rsidRDefault="00853E50" w:rsidP="00632C3D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午</w:t>
            </w:r>
            <w:r w:rsidR="00632C3D"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 xml:space="preserve"> </w:t>
            </w:r>
            <w:r w:rsidR="00632C3D"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 xml:space="preserve">          </w:t>
            </w: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餐</w:t>
            </w:r>
          </w:p>
        </w:tc>
      </w:tr>
      <w:tr w:rsidR="003676FF" w:rsidRPr="00541789" w14:paraId="4FD12199" w14:textId="77777777" w:rsidTr="00092328">
        <w:trPr>
          <w:trHeight w:val="549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79CC55" w14:textId="0A8A0AB6" w:rsidR="003676FF" w:rsidRPr="00541789" w:rsidRDefault="003676FF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szCs w:val="21"/>
              </w:rPr>
              <w:t>14:00-14:40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4513EC" w14:textId="116A3D50" w:rsidR="003676FF" w:rsidRPr="00541789" w:rsidRDefault="003676FF" w:rsidP="0020691B">
            <w:pPr>
              <w:rPr>
                <w:rFonts w:ascii="宋体" w:eastAsia="宋体" w:hAnsi="宋体"/>
                <w:szCs w:val="21"/>
              </w:rPr>
            </w:pPr>
            <w:r w:rsidRPr="00541789">
              <w:rPr>
                <w:rFonts w:ascii="宋体" w:eastAsia="宋体" w:hAnsi="宋体" w:hint="eastAsia"/>
                <w:szCs w:val="21"/>
              </w:rPr>
              <w:t>鼻</w:t>
            </w:r>
            <w:r w:rsidRPr="00541789">
              <w:rPr>
                <w:rFonts w:ascii="宋体" w:eastAsia="宋体" w:hAnsi="宋体"/>
                <w:szCs w:val="21"/>
              </w:rPr>
              <w:t>内镜下低温等离子射频消融术后患儿疼痛护理</w:t>
            </w:r>
          </w:p>
          <w:p w14:paraId="36A0925A" w14:textId="3DAFB3F6" w:rsidR="003676FF" w:rsidRPr="00541789" w:rsidRDefault="003676FF">
            <w:pPr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1B4662" w14:textId="276CB095" w:rsidR="003676FF" w:rsidRPr="00541789" w:rsidRDefault="003676FF" w:rsidP="00BA561B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罗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远芳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E3D8A2" w14:textId="77777777" w:rsidR="003676FF" w:rsidRPr="00541789" w:rsidRDefault="003676FF" w:rsidP="00BD3781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深圳市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龙岗区耳鼻咽喉医院</w:t>
            </w:r>
          </w:p>
        </w:tc>
        <w:tc>
          <w:tcPr>
            <w:tcW w:w="2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680694" w14:textId="2EAABB17" w:rsidR="003676FF" w:rsidRPr="00541789" w:rsidRDefault="003676FF" w:rsidP="00BD3781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林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春招护士长</w:t>
            </w:r>
          </w:p>
        </w:tc>
      </w:tr>
      <w:tr w:rsidR="003676FF" w:rsidRPr="00541789" w14:paraId="2D1D815A" w14:textId="77777777" w:rsidTr="006C1ABA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2502CF83" w14:textId="511640AD" w:rsidR="003676FF" w:rsidRPr="00541789" w:rsidRDefault="003676FF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szCs w:val="21"/>
              </w:rPr>
              <w:t>14:40-15:20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F1D141" w14:textId="0F135474" w:rsidR="003676FF" w:rsidRPr="00541789" w:rsidRDefault="003676FF" w:rsidP="0020691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Cs w:val="21"/>
              </w:rPr>
            </w:pPr>
            <w:r w:rsidRPr="00541789">
              <w:rPr>
                <w:rFonts w:ascii="宋体" w:eastAsia="宋体" w:hAnsi="宋体" w:hint="eastAsia"/>
                <w:szCs w:val="21"/>
              </w:rPr>
              <w:t>儿童</w:t>
            </w:r>
            <w:r w:rsidRPr="00541789">
              <w:rPr>
                <w:rFonts w:ascii="宋体" w:eastAsia="宋体" w:hAnsi="宋体"/>
                <w:szCs w:val="21"/>
              </w:rPr>
              <w:t>鼾症</w:t>
            </w:r>
            <w:r w:rsidRPr="00541789">
              <w:rPr>
                <w:rFonts w:ascii="宋体" w:eastAsia="宋体" w:hAnsi="宋体" w:hint="eastAsia"/>
                <w:szCs w:val="21"/>
              </w:rPr>
              <w:t>围</w:t>
            </w:r>
            <w:r w:rsidRPr="00541789">
              <w:rPr>
                <w:rFonts w:ascii="宋体" w:eastAsia="宋体" w:hAnsi="宋体"/>
                <w:szCs w:val="21"/>
              </w:rPr>
              <w:t>手术期快速</w:t>
            </w:r>
            <w:r w:rsidRPr="00541789">
              <w:rPr>
                <w:rFonts w:ascii="宋体" w:eastAsia="宋体" w:hAnsi="宋体" w:hint="eastAsia"/>
                <w:szCs w:val="21"/>
              </w:rPr>
              <w:t>康复</w:t>
            </w:r>
            <w:r w:rsidRPr="00541789">
              <w:rPr>
                <w:rFonts w:ascii="宋体" w:eastAsia="宋体" w:hAnsi="宋体"/>
                <w:szCs w:val="21"/>
              </w:rPr>
              <w:t>护理措施及效果评价</w:t>
            </w:r>
          </w:p>
          <w:p w14:paraId="77DFA1C3" w14:textId="1897B0B9" w:rsidR="003676FF" w:rsidRPr="00541789" w:rsidRDefault="003676FF">
            <w:pPr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4DB97D" w14:textId="0FBEFF2D" w:rsidR="003676FF" w:rsidRPr="00541789" w:rsidRDefault="003676FF" w:rsidP="00BA561B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张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庆丰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D8CAD4" w14:textId="77777777" w:rsidR="003676FF" w:rsidRPr="00541789" w:rsidRDefault="003676FF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2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D1CFCC" w14:textId="0FF13707" w:rsidR="003676FF" w:rsidRPr="00541789" w:rsidRDefault="003676FF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</w:tr>
      <w:tr w:rsidR="00093AFD" w:rsidRPr="00541789" w14:paraId="14900423" w14:textId="77777777" w:rsidTr="00197103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49A9DC8F" w14:textId="29DBC0A1" w:rsidR="00093AFD" w:rsidRPr="00541789" w:rsidRDefault="00093AFD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szCs w:val="21"/>
              </w:rPr>
              <w:t>15:</w:t>
            </w:r>
            <w:r w:rsidR="00A570CC" w:rsidRPr="00541789">
              <w:rPr>
                <w:rFonts w:ascii="宋体" w:eastAsia="宋体" w:hAnsi="宋体" w:cstheme="minorEastAsia" w:hint="eastAsia"/>
                <w:szCs w:val="21"/>
              </w:rPr>
              <w:t>20</w:t>
            </w:r>
            <w:r w:rsidRPr="00541789">
              <w:rPr>
                <w:rFonts w:ascii="宋体" w:eastAsia="宋体" w:hAnsi="宋体" w:cstheme="minorEastAsia" w:hint="eastAsia"/>
                <w:szCs w:val="21"/>
              </w:rPr>
              <w:t>-15:</w:t>
            </w:r>
            <w:r w:rsidR="00A570CC" w:rsidRPr="00541789">
              <w:rPr>
                <w:rFonts w:ascii="宋体" w:eastAsia="宋体" w:hAnsi="宋体" w:cstheme="minorEastAsia" w:hint="eastAsia"/>
                <w:szCs w:val="21"/>
              </w:rPr>
              <w:t>30</w:t>
            </w:r>
          </w:p>
        </w:tc>
        <w:tc>
          <w:tcPr>
            <w:tcW w:w="849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9E28CC" w14:textId="2437F597" w:rsidR="00093AFD" w:rsidRPr="00541789" w:rsidRDefault="00093AFD" w:rsidP="00093AFD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 xml:space="preserve">茶 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 xml:space="preserve">         </w:t>
            </w: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歇</w:t>
            </w:r>
          </w:p>
        </w:tc>
      </w:tr>
      <w:tr w:rsidR="003676FF" w:rsidRPr="00541789" w14:paraId="68E353EC" w14:textId="77777777" w:rsidTr="00897934">
        <w:trPr>
          <w:trHeight w:val="375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5FF83508" w14:textId="726CD78A" w:rsidR="003676FF" w:rsidRPr="00541789" w:rsidRDefault="003676FF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szCs w:val="21"/>
              </w:rPr>
              <w:t>15:30-16:10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4578836" w14:textId="77777777" w:rsidR="003676FF" w:rsidRPr="00541789" w:rsidRDefault="003676FF" w:rsidP="00CC20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Cs w:val="21"/>
              </w:rPr>
            </w:pPr>
            <w:r w:rsidRPr="00541789">
              <w:rPr>
                <w:rFonts w:ascii="宋体" w:eastAsia="宋体" w:hAnsi="宋体" w:hint="eastAsia"/>
                <w:szCs w:val="21"/>
              </w:rPr>
              <w:t>儿童</w:t>
            </w:r>
            <w:r w:rsidRPr="00541789">
              <w:rPr>
                <w:rFonts w:ascii="宋体" w:eastAsia="宋体" w:hAnsi="宋体"/>
                <w:szCs w:val="21"/>
              </w:rPr>
              <w:t>鼾症术后并发症的观察与预防</w:t>
            </w:r>
          </w:p>
          <w:p w14:paraId="50175DDB" w14:textId="02954C57" w:rsidR="003676FF" w:rsidRPr="00541789" w:rsidRDefault="003676FF">
            <w:pPr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786E41" w14:textId="74FF2B87" w:rsidR="003676FF" w:rsidRPr="00541789" w:rsidRDefault="003676FF" w:rsidP="00BA561B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szCs w:val="21"/>
              </w:rPr>
              <w:t>王鑫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A4BC66" w14:textId="77777777" w:rsidR="003676FF" w:rsidRPr="00541789" w:rsidRDefault="003676FF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2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62A8955" w14:textId="59AC8604" w:rsidR="003676FF" w:rsidRPr="00541789" w:rsidRDefault="003676FF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朱</w:t>
            </w:r>
            <w:r w:rsidRPr="00541789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汝妃护士长</w:t>
            </w:r>
          </w:p>
        </w:tc>
      </w:tr>
      <w:tr w:rsidR="003676FF" w:rsidRPr="00541789" w14:paraId="2F2C07A3" w14:textId="77777777" w:rsidTr="00694DF8">
        <w:trPr>
          <w:trHeight w:val="210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AC60C1" w14:textId="4C1B90EA" w:rsidR="003676FF" w:rsidRPr="00541789" w:rsidRDefault="003676FF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szCs w:val="21"/>
              </w:rPr>
              <w:t>16:10-16:50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8468CDE" w14:textId="79F3D154" w:rsidR="003676FF" w:rsidRPr="00541789" w:rsidRDefault="003676FF" w:rsidP="00CC20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Cs w:val="21"/>
              </w:rPr>
            </w:pPr>
            <w:r w:rsidRPr="00541789">
              <w:rPr>
                <w:rFonts w:ascii="宋体" w:eastAsia="宋体" w:hAnsi="宋体" w:hint="eastAsia"/>
                <w:szCs w:val="21"/>
              </w:rPr>
              <w:t>循证</w:t>
            </w:r>
            <w:r w:rsidRPr="00541789">
              <w:rPr>
                <w:rFonts w:ascii="宋体" w:eastAsia="宋体" w:hAnsi="宋体"/>
                <w:szCs w:val="21"/>
              </w:rPr>
              <w:t>饮食在扁</w:t>
            </w:r>
            <w:r w:rsidR="00BF0258" w:rsidRPr="00541789">
              <w:rPr>
                <w:rFonts w:ascii="宋体" w:eastAsia="宋体" w:hAnsi="宋体" w:hint="eastAsia"/>
                <w:szCs w:val="21"/>
              </w:rPr>
              <w:t>桃</w:t>
            </w:r>
            <w:r w:rsidR="00BF0258" w:rsidRPr="00541789">
              <w:rPr>
                <w:rFonts w:ascii="宋体" w:eastAsia="宋体" w:hAnsi="宋体"/>
                <w:szCs w:val="21"/>
              </w:rPr>
              <w:t>体、</w:t>
            </w:r>
            <w:r w:rsidRPr="00541789">
              <w:rPr>
                <w:rFonts w:ascii="宋体" w:eastAsia="宋体" w:hAnsi="宋体"/>
                <w:szCs w:val="21"/>
              </w:rPr>
              <w:t>腺</w:t>
            </w:r>
            <w:r w:rsidR="00BF0258" w:rsidRPr="00541789">
              <w:rPr>
                <w:rFonts w:ascii="宋体" w:eastAsia="宋体" w:hAnsi="宋体" w:hint="eastAsia"/>
                <w:szCs w:val="21"/>
              </w:rPr>
              <w:t>样</w:t>
            </w:r>
            <w:r w:rsidR="00BF0258" w:rsidRPr="00541789">
              <w:rPr>
                <w:rFonts w:ascii="宋体" w:eastAsia="宋体" w:hAnsi="宋体"/>
                <w:szCs w:val="21"/>
              </w:rPr>
              <w:t>体</w:t>
            </w:r>
            <w:r w:rsidRPr="00541789">
              <w:rPr>
                <w:rFonts w:ascii="宋体" w:eastAsia="宋体" w:hAnsi="宋体"/>
                <w:szCs w:val="21"/>
              </w:rPr>
              <w:t>低温等离子手术后护理</w:t>
            </w:r>
            <w:r w:rsidRPr="00541789">
              <w:rPr>
                <w:rFonts w:ascii="宋体" w:eastAsia="宋体" w:hAnsi="宋体" w:hint="eastAsia"/>
                <w:szCs w:val="21"/>
              </w:rPr>
              <w:t>中</w:t>
            </w:r>
            <w:r w:rsidRPr="00541789">
              <w:rPr>
                <w:rFonts w:ascii="宋体" w:eastAsia="宋体" w:hAnsi="宋体"/>
                <w:szCs w:val="21"/>
              </w:rPr>
              <w:t>的应用</w:t>
            </w:r>
          </w:p>
          <w:p w14:paraId="2E08C2E0" w14:textId="77777777" w:rsidR="003676FF" w:rsidRPr="00541789" w:rsidRDefault="003676FF">
            <w:pPr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28E165" w14:textId="7C35CE1B" w:rsidR="003676FF" w:rsidRPr="00541789" w:rsidRDefault="003676FF" w:rsidP="00BA561B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szCs w:val="21"/>
              </w:rPr>
              <w:t>李晶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DD3090" w14:textId="77777777" w:rsidR="003676FF" w:rsidRPr="00541789" w:rsidRDefault="003676FF">
            <w:pPr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2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85BA740" w14:textId="627DF2EC" w:rsidR="003676FF" w:rsidRPr="00541789" w:rsidRDefault="003676FF">
            <w:pPr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</w:tr>
      <w:tr w:rsidR="00C43661" w:rsidRPr="00541789" w14:paraId="480BB214" w14:textId="77777777">
        <w:trPr>
          <w:trHeight w:val="143"/>
        </w:trPr>
        <w:tc>
          <w:tcPr>
            <w:tcW w:w="12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E02BD5A" w14:textId="22BB6EB7" w:rsidR="00C43661" w:rsidRPr="00541789" w:rsidRDefault="00060486" w:rsidP="00CC208D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szCs w:val="21"/>
              </w:rPr>
              <w:t>16:</w:t>
            </w:r>
            <w:r w:rsidR="00A570CC" w:rsidRPr="00541789">
              <w:rPr>
                <w:rFonts w:ascii="宋体" w:eastAsia="宋体" w:hAnsi="宋体" w:cstheme="minorEastAsia" w:hint="eastAsia"/>
                <w:szCs w:val="21"/>
              </w:rPr>
              <w:t>5</w:t>
            </w:r>
            <w:r w:rsidR="00CC208D" w:rsidRPr="00541789">
              <w:rPr>
                <w:rFonts w:ascii="宋体" w:eastAsia="宋体" w:hAnsi="宋体" w:cstheme="minorEastAsia" w:hint="eastAsia"/>
                <w:szCs w:val="21"/>
              </w:rPr>
              <w:t>0</w:t>
            </w:r>
            <w:r w:rsidRPr="00541789">
              <w:rPr>
                <w:rFonts w:ascii="宋体" w:eastAsia="宋体" w:hAnsi="宋体" w:cstheme="minorEastAsia" w:hint="eastAsia"/>
                <w:szCs w:val="21"/>
              </w:rPr>
              <w:t>-</w:t>
            </w:r>
            <w:r w:rsidR="0020691B" w:rsidRPr="00541789">
              <w:rPr>
                <w:rFonts w:ascii="宋体" w:eastAsia="宋体" w:hAnsi="宋体" w:cstheme="minorEastAsia" w:hint="eastAsia"/>
                <w:szCs w:val="21"/>
              </w:rPr>
              <w:t>17</w:t>
            </w:r>
            <w:r w:rsidRPr="00541789">
              <w:rPr>
                <w:rFonts w:ascii="宋体" w:eastAsia="宋体" w:hAnsi="宋体" w:cstheme="minorEastAsia" w:hint="eastAsia"/>
                <w:szCs w:val="21"/>
              </w:rPr>
              <w:t>:</w:t>
            </w:r>
            <w:r w:rsidR="0020691B" w:rsidRPr="00541789">
              <w:rPr>
                <w:rFonts w:ascii="宋体" w:eastAsia="宋体" w:hAnsi="宋体" w:cstheme="minorEastAsia" w:hint="eastAsia"/>
                <w:szCs w:val="21"/>
              </w:rPr>
              <w:t>0</w:t>
            </w:r>
            <w:r w:rsidRPr="00541789">
              <w:rPr>
                <w:rFonts w:ascii="宋体" w:eastAsia="宋体" w:hAnsi="宋体" w:cstheme="minorEastAsia" w:hint="eastAsia"/>
                <w:szCs w:val="21"/>
              </w:rPr>
              <w:t>0</w:t>
            </w:r>
          </w:p>
        </w:tc>
        <w:tc>
          <w:tcPr>
            <w:tcW w:w="849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A2712DD" w14:textId="77777777" w:rsidR="00C43661" w:rsidRPr="00541789" w:rsidRDefault="00060486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541789">
              <w:rPr>
                <w:rFonts w:ascii="宋体" w:eastAsia="宋体" w:hAnsi="宋体" w:cstheme="minorEastAsia" w:hint="eastAsia"/>
                <w:szCs w:val="21"/>
              </w:rPr>
              <w:t>会议总结</w:t>
            </w:r>
          </w:p>
        </w:tc>
      </w:tr>
    </w:tbl>
    <w:p w14:paraId="03BB849B" w14:textId="77777777" w:rsidR="00C43661" w:rsidRDefault="00C43661">
      <w:pPr>
        <w:spacing w:line="500" w:lineRule="exact"/>
        <w:ind w:right="160"/>
        <w:rPr>
          <w:rFonts w:ascii="宋体" w:eastAsia="宋体" w:hAnsi="宋体"/>
          <w:bCs/>
          <w:color w:val="000000"/>
          <w:sz w:val="32"/>
          <w:szCs w:val="32"/>
        </w:rPr>
      </w:pPr>
    </w:p>
    <w:sectPr w:rsidR="00C43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11886" w14:textId="77777777" w:rsidR="00B45EA9" w:rsidRDefault="00B45EA9" w:rsidP="0084268A">
      <w:r>
        <w:separator/>
      </w:r>
    </w:p>
  </w:endnote>
  <w:endnote w:type="continuationSeparator" w:id="0">
    <w:p w14:paraId="52E379B3" w14:textId="77777777" w:rsidR="00B45EA9" w:rsidRDefault="00B45EA9" w:rsidP="0084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9E6A0" w14:textId="77777777" w:rsidR="00B45EA9" w:rsidRDefault="00B45EA9" w:rsidP="0084268A">
      <w:r>
        <w:separator/>
      </w:r>
    </w:p>
  </w:footnote>
  <w:footnote w:type="continuationSeparator" w:id="0">
    <w:p w14:paraId="502CE9F0" w14:textId="77777777" w:rsidR="00B45EA9" w:rsidRDefault="00B45EA9" w:rsidP="0084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6AF1"/>
    <w:multiLevelType w:val="multilevel"/>
    <w:tmpl w:val="76F56AF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973"/>
    <w:rsid w:val="00055B55"/>
    <w:rsid w:val="00060486"/>
    <w:rsid w:val="00093AFD"/>
    <w:rsid w:val="000A5D90"/>
    <w:rsid w:val="000A6395"/>
    <w:rsid w:val="000B7202"/>
    <w:rsid w:val="000E14D3"/>
    <w:rsid w:val="00105998"/>
    <w:rsid w:val="00106A63"/>
    <w:rsid w:val="00141D82"/>
    <w:rsid w:val="001428FD"/>
    <w:rsid w:val="0015728D"/>
    <w:rsid w:val="00172A27"/>
    <w:rsid w:val="00184762"/>
    <w:rsid w:val="001B2F8C"/>
    <w:rsid w:val="001B4933"/>
    <w:rsid w:val="001B6F5E"/>
    <w:rsid w:val="001D2B1C"/>
    <w:rsid w:val="0020691B"/>
    <w:rsid w:val="00215EF9"/>
    <w:rsid w:val="00227332"/>
    <w:rsid w:val="00267873"/>
    <w:rsid w:val="002818AC"/>
    <w:rsid w:val="00282D9B"/>
    <w:rsid w:val="002873DA"/>
    <w:rsid w:val="00295AC4"/>
    <w:rsid w:val="003037C1"/>
    <w:rsid w:val="003676FF"/>
    <w:rsid w:val="003906E6"/>
    <w:rsid w:val="003A5F2B"/>
    <w:rsid w:val="003B7443"/>
    <w:rsid w:val="00405C94"/>
    <w:rsid w:val="00456576"/>
    <w:rsid w:val="004740E8"/>
    <w:rsid w:val="00474577"/>
    <w:rsid w:val="004B2E5D"/>
    <w:rsid w:val="004C54EE"/>
    <w:rsid w:val="004E33CB"/>
    <w:rsid w:val="004F7B82"/>
    <w:rsid w:val="00513E97"/>
    <w:rsid w:val="00535E7F"/>
    <w:rsid w:val="005410B9"/>
    <w:rsid w:val="00541789"/>
    <w:rsid w:val="00575EED"/>
    <w:rsid w:val="005C51ED"/>
    <w:rsid w:val="005E0C2D"/>
    <w:rsid w:val="005E3369"/>
    <w:rsid w:val="005E698F"/>
    <w:rsid w:val="005E7F3F"/>
    <w:rsid w:val="00632C3D"/>
    <w:rsid w:val="006769F0"/>
    <w:rsid w:val="00683C58"/>
    <w:rsid w:val="006909AA"/>
    <w:rsid w:val="006C0F68"/>
    <w:rsid w:val="006F62BC"/>
    <w:rsid w:val="00714F0B"/>
    <w:rsid w:val="007378D1"/>
    <w:rsid w:val="00783239"/>
    <w:rsid w:val="00792D94"/>
    <w:rsid w:val="00794B34"/>
    <w:rsid w:val="007E7336"/>
    <w:rsid w:val="00816CB3"/>
    <w:rsid w:val="0083486B"/>
    <w:rsid w:val="0084268A"/>
    <w:rsid w:val="00853E50"/>
    <w:rsid w:val="00870EBC"/>
    <w:rsid w:val="00902176"/>
    <w:rsid w:val="00944220"/>
    <w:rsid w:val="009646BF"/>
    <w:rsid w:val="00965221"/>
    <w:rsid w:val="009A7E61"/>
    <w:rsid w:val="009D0D1C"/>
    <w:rsid w:val="009F455A"/>
    <w:rsid w:val="009F7338"/>
    <w:rsid w:val="00A1250E"/>
    <w:rsid w:val="00A32044"/>
    <w:rsid w:val="00A3678F"/>
    <w:rsid w:val="00A570CC"/>
    <w:rsid w:val="00A721BD"/>
    <w:rsid w:val="00AD5E69"/>
    <w:rsid w:val="00AE0D1C"/>
    <w:rsid w:val="00AE37BE"/>
    <w:rsid w:val="00B02F39"/>
    <w:rsid w:val="00B23745"/>
    <w:rsid w:val="00B36753"/>
    <w:rsid w:val="00B45EA9"/>
    <w:rsid w:val="00B61CCE"/>
    <w:rsid w:val="00B93DC8"/>
    <w:rsid w:val="00BA561B"/>
    <w:rsid w:val="00BC4199"/>
    <w:rsid w:val="00BD3781"/>
    <w:rsid w:val="00BD54C9"/>
    <w:rsid w:val="00BF0258"/>
    <w:rsid w:val="00C13EBE"/>
    <w:rsid w:val="00C43661"/>
    <w:rsid w:val="00C5030B"/>
    <w:rsid w:val="00C51F47"/>
    <w:rsid w:val="00CC208D"/>
    <w:rsid w:val="00D155C0"/>
    <w:rsid w:val="00D66A37"/>
    <w:rsid w:val="00DB77DE"/>
    <w:rsid w:val="00DE6C56"/>
    <w:rsid w:val="00E17121"/>
    <w:rsid w:val="00E746B3"/>
    <w:rsid w:val="00E80C7F"/>
    <w:rsid w:val="00E951C7"/>
    <w:rsid w:val="00EE00E5"/>
    <w:rsid w:val="00EE7AB7"/>
    <w:rsid w:val="00F1338A"/>
    <w:rsid w:val="00F305F5"/>
    <w:rsid w:val="00F6197E"/>
    <w:rsid w:val="00F64EB9"/>
    <w:rsid w:val="00FB77B7"/>
    <w:rsid w:val="0FFD6844"/>
    <w:rsid w:val="13E34A36"/>
    <w:rsid w:val="25F417E6"/>
    <w:rsid w:val="2CB828DF"/>
    <w:rsid w:val="2F1D4759"/>
    <w:rsid w:val="309506C7"/>
    <w:rsid w:val="37C3645F"/>
    <w:rsid w:val="3BEE1E31"/>
    <w:rsid w:val="415962BA"/>
    <w:rsid w:val="46F35F24"/>
    <w:rsid w:val="59B0190E"/>
    <w:rsid w:val="609A3855"/>
    <w:rsid w:val="6297703B"/>
    <w:rsid w:val="65B36D11"/>
    <w:rsid w:val="674446DC"/>
    <w:rsid w:val="6A8D5B7F"/>
    <w:rsid w:val="6B407616"/>
    <w:rsid w:val="6B9E0B96"/>
    <w:rsid w:val="70DC2880"/>
    <w:rsid w:val="718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B1E3"/>
  <w15:docId w15:val="{AD596517-4728-48B6-92B8-F4B55B5E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A6">
    <w:name w:val="正文 A"/>
    <w:qFormat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7">
    <w:name w:val="Balloon Text"/>
    <w:basedOn w:val="a"/>
    <w:link w:val="Char1"/>
    <w:uiPriority w:val="99"/>
    <w:semiHidden/>
    <w:unhideWhenUsed/>
    <w:rsid w:val="00B367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67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32811-01A1-4DEA-B9D3-B6A149EF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李鸣海</cp:lastModifiedBy>
  <cp:revision>2</cp:revision>
  <cp:lastPrinted>2019-11-19T06:06:00Z</cp:lastPrinted>
  <dcterms:created xsi:type="dcterms:W3CDTF">2019-12-19T06:58:00Z</dcterms:created>
  <dcterms:modified xsi:type="dcterms:W3CDTF">2019-12-19T06:58:00Z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