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29" w:rsidRDefault="008B6F29" w:rsidP="008B6F29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B6F29" w:rsidRDefault="008B6F29" w:rsidP="008B444B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8B6F29" w:rsidRDefault="008B6F29" w:rsidP="008B444B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 xml:space="preserve">  2016年第四季度全市公立医院与社会办医院</w:t>
      </w:r>
    </w:p>
    <w:p w:rsidR="008B6F29" w:rsidRDefault="008B6F29" w:rsidP="008B444B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满意度评分情况</w:t>
      </w:r>
    </w:p>
    <w:p w:rsidR="008B6F29" w:rsidRDefault="008B6F29" w:rsidP="008B444B">
      <w:pPr>
        <w:spacing w:line="440" w:lineRule="exact"/>
        <w:rPr>
          <w:rFonts w:ascii="方正小标宋_GBK" w:eastAsia="方正小标宋_GBK" w:hAnsi="仿宋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0"/>
        <w:gridCol w:w="1156"/>
        <w:gridCol w:w="1118"/>
        <w:gridCol w:w="1134"/>
        <w:gridCol w:w="1206"/>
        <w:gridCol w:w="1154"/>
        <w:gridCol w:w="1074"/>
      </w:tblGrid>
      <w:tr w:rsidR="008B6F29" w:rsidRPr="008B444B" w:rsidTr="00FD4B44">
        <w:trPr>
          <w:trHeight w:val="91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举办主体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门诊</w:t>
            </w:r>
          </w:p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满意率</w:t>
            </w:r>
          </w:p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门诊</w:t>
            </w:r>
          </w:p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满意度</w:t>
            </w:r>
          </w:p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住院</w:t>
            </w:r>
          </w:p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满意率</w:t>
            </w:r>
          </w:p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住院</w:t>
            </w:r>
          </w:p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满意度</w:t>
            </w:r>
          </w:p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总体</w:t>
            </w:r>
          </w:p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满意率</w:t>
            </w:r>
          </w:p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总体</w:t>
            </w:r>
          </w:p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满意度</w:t>
            </w:r>
          </w:p>
          <w:p w:rsidR="008B6F29" w:rsidRPr="008B444B" w:rsidRDefault="008B6F29" w:rsidP="008B444B">
            <w:pPr>
              <w:spacing w:line="40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（分）</w:t>
            </w:r>
          </w:p>
        </w:tc>
      </w:tr>
      <w:tr w:rsidR="008B6F29" w:rsidTr="00C17BB8">
        <w:trPr>
          <w:trHeight w:val="587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公立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92.6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82.99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94.2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83.66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93.3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83.33 </w:t>
            </w:r>
          </w:p>
        </w:tc>
      </w:tr>
      <w:tr w:rsidR="008B6F29" w:rsidTr="00C17BB8">
        <w:trPr>
          <w:trHeight w:val="587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社会办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87.5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79.20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92.0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81.71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88.3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80.45 </w:t>
            </w:r>
          </w:p>
        </w:tc>
      </w:tr>
      <w:tr w:rsidR="008B6F29" w:rsidTr="00C17BB8">
        <w:trPr>
          <w:trHeight w:val="587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全市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91.1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81.87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94.0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83.46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92.1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FD4B44" w:rsidRDefault="008B6F29" w:rsidP="00C17BB8">
            <w:pPr>
              <w:spacing w:line="24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D4B44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82.67 </w:t>
            </w:r>
          </w:p>
        </w:tc>
      </w:tr>
    </w:tbl>
    <w:p w:rsidR="008B6F29" w:rsidRDefault="008B6F29" w:rsidP="008B6F29">
      <w:pPr>
        <w:spacing w:line="24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:rsidR="008B6F29" w:rsidRDefault="008B6F29" w:rsidP="008B6F29">
      <w:pPr>
        <w:pStyle w:val="p0"/>
      </w:pPr>
    </w:p>
    <w:p w:rsidR="008B6F29" w:rsidRDefault="008B6F29" w:rsidP="008B6F29">
      <w:pPr>
        <w:spacing w:line="360" w:lineRule="auto"/>
        <w:ind w:left="630" w:hangingChars="300" w:hanging="630"/>
        <w:jc w:val="left"/>
      </w:pPr>
      <w:r>
        <w:rPr>
          <w:rFonts w:hint="eastAsia"/>
          <w:noProof/>
        </w:rPr>
        <w:drawing>
          <wp:inline distT="0" distB="0" distL="0" distR="0">
            <wp:extent cx="5057775" cy="2743200"/>
            <wp:effectExtent l="19050" t="0" r="0" b="0"/>
            <wp:docPr id="1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1"/>
                    <pic:cNvPicPr>
                      <a:picLocks noChangeArrowheads="1"/>
                    </pic:cNvPicPr>
                  </pic:nvPicPr>
                  <pic:blipFill>
                    <a:blip r:embed="rId8"/>
                    <a:srcRect t="-3479" r="-3320" b="-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29" w:rsidRDefault="008B6F29" w:rsidP="008B6F29">
      <w:pPr>
        <w:pStyle w:val="p0"/>
      </w:pPr>
    </w:p>
    <w:p w:rsidR="006E6EE1" w:rsidRPr="00C5668D" w:rsidRDefault="008B6F29" w:rsidP="004204FA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124450" cy="2552700"/>
            <wp:effectExtent l="19050" t="0" r="0" b="0"/>
            <wp:docPr id="2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2"/>
                    <pic:cNvPicPr>
                      <a:picLocks noChangeArrowheads="1"/>
                    </pic:cNvPicPr>
                  </pic:nvPicPr>
                  <pic:blipFill>
                    <a:blip r:embed="rId9"/>
                    <a:srcRect t="-1213" r="-2594" b="-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EE1" w:rsidRPr="00C5668D" w:rsidSect="00FD4B44">
      <w:footerReference w:type="default" r:id="rId10"/>
      <w:pgSz w:w="11906" w:h="16838" w:code="9"/>
      <w:pgMar w:top="1701" w:right="1474" w:bottom="1361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05" w:rsidRDefault="00F86105" w:rsidP="00651A94">
      <w:r>
        <w:separator/>
      </w:r>
    </w:p>
  </w:endnote>
  <w:endnote w:type="continuationSeparator" w:id="0">
    <w:p w:rsidR="00F86105" w:rsidRDefault="00F86105" w:rsidP="0065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97" w:rsidRPr="00280DF8" w:rsidRDefault="008F6C97" w:rsidP="007A35AD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 w:cs="宋体"/>
        <w:sz w:val="28"/>
        <w:szCs w:val="28"/>
      </w:rPr>
      <w:t>—</w:t>
    </w:r>
    <w:r w:rsidR="000F0E0C" w:rsidRPr="00280DF8">
      <w:rPr>
        <w:rStyle w:val="a4"/>
        <w:rFonts w:ascii="宋体" w:hAnsi="宋体" w:cs="宋体"/>
        <w:sz w:val="28"/>
        <w:szCs w:val="28"/>
      </w:rPr>
      <w:fldChar w:fldCharType="begin"/>
    </w:r>
    <w:r w:rsidRPr="00280DF8">
      <w:rPr>
        <w:rStyle w:val="a4"/>
        <w:rFonts w:ascii="宋体" w:hAnsi="宋体" w:cs="宋体"/>
        <w:sz w:val="28"/>
        <w:szCs w:val="28"/>
      </w:rPr>
      <w:instrText xml:space="preserve">PAGE  </w:instrText>
    </w:r>
    <w:r w:rsidR="000F0E0C" w:rsidRPr="00280DF8">
      <w:rPr>
        <w:rStyle w:val="a4"/>
        <w:rFonts w:ascii="宋体" w:hAnsi="宋体" w:cs="宋体"/>
        <w:sz w:val="28"/>
        <w:szCs w:val="28"/>
      </w:rPr>
      <w:fldChar w:fldCharType="separate"/>
    </w:r>
    <w:r w:rsidR="004204FA">
      <w:rPr>
        <w:rStyle w:val="a4"/>
        <w:rFonts w:ascii="宋体" w:hAnsi="宋体" w:cs="宋体"/>
        <w:noProof/>
        <w:sz w:val="28"/>
        <w:szCs w:val="28"/>
      </w:rPr>
      <w:t>1</w:t>
    </w:r>
    <w:r w:rsidR="000F0E0C" w:rsidRPr="00280DF8">
      <w:rPr>
        <w:rStyle w:val="a4"/>
        <w:rFonts w:ascii="宋体" w:hAnsi="宋体" w:cs="宋体"/>
        <w:sz w:val="28"/>
        <w:szCs w:val="28"/>
      </w:rPr>
      <w:fldChar w:fldCharType="end"/>
    </w:r>
    <w:r>
      <w:rPr>
        <w:rStyle w:val="a4"/>
        <w:rFonts w:ascii="宋体" w:hAnsi="宋体" w:cs="宋体"/>
        <w:sz w:val="28"/>
        <w:szCs w:val="28"/>
      </w:rPr>
      <w:t>—</w:t>
    </w:r>
  </w:p>
  <w:p w:rsidR="008F6C97" w:rsidRDefault="008F6C97" w:rsidP="007A35A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05" w:rsidRDefault="00F86105" w:rsidP="00651A94">
      <w:r>
        <w:separator/>
      </w:r>
    </w:p>
  </w:footnote>
  <w:footnote w:type="continuationSeparator" w:id="0">
    <w:p w:rsidR="00F86105" w:rsidRDefault="00F86105" w:rsidP="00651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8688"/>
    <w:multiLevelType w:val="singleLevel"/>
    <w:tmpl w:val="58998688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76712BC3"/>
    <w:multiLevelType w:val="hybridMultilevel"/>
    <w:tmpl w:val="149AD710"/>
    <w:lvl w:ilvl="0" w:tplc="0E309D74">
      <w:start w:val="2"/>
      <w:numFmt w:val="japaneseCounting"/>
      <w:lvlText w:val="%1、"/>
      <w:lvlJc w:val="left"/>
      <w:pPr>
        <w:ind w:left="13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4" w:hanging="420"/>
      </w:pPr>
    </w:lvl>
    <w:lvl w:ilvl="2" w:tplc="0409001B" w:tentative="1">
      <w:start w:val="1"/>
      <w:numFmt w:val="lowerRoman"/>
      <w:lvlText w:val="%3."/>
      <w:lvlJc w:val="righ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9" w:tentative="1">
      <w:start w:val="1"/>
      <w:numFmt w:val="lowerLetter"/>
      <w:lvlText w:val="%5)"/>
      <w:lvlJc w:val="left"/>
      <w:pPr>
        <w:ind w:left="2764" w:hanging="420"/>
      </w:pPr>
    </w:lvl>
    <w:lvl w:ilvl="5" w:tplc="0409001B" w:tentative="1">
      <w:start w:val="1"/>
      <w:numFmt w:val="lowerRoman"/>
      <w:lvlText w:val="%6."/>
      <w:lvlJc w:val="righ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9" w:tentative="1">
      <w:start w:val="1"/>
      <w:numFmt w:val="lowerLetter"/>
      <w:lvlText w:val="%8)"/>
      <w:lvlJc w:val="left"/>
      <w:pPr>
        <w:ind w:left="4024" w:hanging="420"/>
      </w:pPr>
    </w:lvl>
    <w:lvl w:ilvl="8" w:tplc="0409001B" w:tentative="1">
      <w:start w:val="1"/>
      <w:numFmt w:val="lowerRoman"/>
      <w:lvlText w:val="%9."/>
      <w:lvlJc w:val="right"/>
      <w:pPr>
        <w:ind w:left="444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F36"/>
    <w:rsid w:val="00083965"/>
    <w:rsid w:val="000E602F"/>
    <w:rsid w:val="000F0E0C"/>
    <w:rsid w:val="00127023"/>
    <w:rsid w:val="001727D0"/>
    <w:rsid w:val="0018352C"/>
    <w:rsid w:val="0019175F"/>
    <w:rsid w:val="001D2DC0"/>
    <w:rsid w:val="001E2212"/>
    <w:rsid w:val="001F400C"/>
    <w:rsid w:val="00204706"/>
    <w:rsid w:val="00215A3F"/>
    <w:rsid w:val="0024354F"/>
    <w:rsid w:val="00255600"/>
    <w:rsid w:val="002564A5"/>
    <w:rsid w:val="00280DF8"/>
    <w:rsid w:val="002A1F55"/>
    <w:rsid w:val="002B4437"/>
    <w:rsid w:val="002D674D"/>
    <w:rsid w:val="00341EBD"/>
    <w:rsid w:val="00367A64"/>
    <w:rsid w:val="003D36B6"/>
    <w:rsid w:val="003E342E"/>
    <w:rsid w:val="003F221B"/>
    <w:rsid w:val="003F43D4"/>
    <w:rsid w:val="004204FA"/>
    <w:rsid w:val="00453F36"/>
    <w:rsid w:val="00481423"/>
    <w:rsid w:val="0048278B"/>
    <w:rsid w:val="004D4B4F"/>
    <w:rsid w:val="004E1A7A"/>
    <w:rsid w:val="004F4532"/>
    <w:rsid w:val="00531734"/>
    <w:rsid w:val="00531EC0"/>
    <w:rsid w:val="005B31F9"/>
    <w:rsid w:val="005C52C6"/>
    <w:rsid w:val="006048F9"/>
    <w:rsid w:val="0061371E"/>
    <w:rsid w:val="006173F4"/>
    <w:rsid w:val="006434F3"/>
    <w:rsid w:val="00644300"/>
    <w:rsid w:val="00651A94"/>
    <w:rsid w:val="006B676A"/>
    <w:rsid w:val="006E6EE1"/>
    <w:rsid w:val="006F599D"/>
    <w:rsid w:val="00712D40"/>
    <w:rsid w:val="00741B7B"/>
    <w:rsid w:val="00766C91"/>
    <w:rsid w:val="0076722A"/>
    <w:rsid w:val="0078086E"/>
    <w:rsid w:val="007A35AD"/>
    <w:rsid w:val="00800400"/>
    <w:rsid w:val="008442B1"/>
    <w:rsid w:val="00857DC5"/>
    <w:rsid w:val="00871BBD"/>
    <w:rsid w:val="00874CC4"/>
    <w:rsid w:val="008764D0"/>
    <w:rsid w:val="00885E31"/>
    <w:rsid w:val="008B444B"/>
    <w:rsid w:val="008B538F"/>
    <w:rsid w:val="008B542A"/>
    <w:rsid w:val="008B6F29"/>
    <w:rsid w:val="008C7B7B"/>
    <w:rsid w:val="008D6EF8"/>
    <w:rsid w:val="008F2C0B"/>
    <w:rsid w:val="008F4357"/>
    <w:rsid w:val="008F6C97"/>
    <w:rsid w:val="00915A06"/>
    <w:rsid w:val="00927F62"/>
    <w:rsid w:val="00944E3B"/>
    <w:rsid w:val="009726A9"/>
    <w:rsid w:val="0097516C"/>
    <w:rsid w:val="00991C5E"/>
    <w:rsid w:val="009B5008"/>
    <w:rsid w:val="00A11CD4"/>
    <w:rsid w:val="00A35383"/>
    <w:rsid w:val="00A95EC9"/>
    <w:rsid w:val="00AC2F54"/>
    <w:rsid w:val="00B11529"/>
    <w:rsid w:val="00B1681D"/>
    <w:rsid w:val="00B3236A"/>
    <w:rsid w:val="00B67B7D"/>
    <w:rsid w:val="00BB0AE5"/>
    <w:rsid w:val="00BB7E0C"/>
    <w:rsid w:val="00BC5611"/>
    <w:rsid w:val="00C05F3E"/>
    <w:rsid w:val="00C243D0"/>
    <w:rsid w:val="00C5668D"/>
    <w:rsid w:val="00C57182"/>
    <w:rsid w:val="00C7541B"/>
    <w:rsid w:val="00D1003B"/>
    <w:rsid w:val="00D10F84"/>
    <w:rsid w:val="00D445F9"/>
    <w:rsid w:val="00D50104"/>
    <w:rsid w:val="00D8085C"/>
    <w:rsid w:val="00D80BE5"/>
    <w:rsid w:val="00D86228"/>
    <w:rsid w:val="00D870BA"/>
    <w:rsid w:val="00D922A3"/>
    <w:rsid w:val="00DB3A1D"/>
    <w:rsid w:val="00DD78B4"/>
    <w:rsid w:val="00DE2AF7"/>
    <w:rsid w:val="00DF2EEF"/>
    <w:rsid w:val="00E019A2"/>
    <w:rsid w:val="00E2122D"/>
    <w:rsid w:val="00E57D9F"/>
    <w:rsid w:val="00E615B6"/>
    <w:rsid w:val="00E66EB0"/>
    <w:rsid w:val="00E8024F"/>
    <w:rsid w:val="00E82E9C"/>
    <w:rsid w:val="00EB66A7"/>
    <w:rsid w:val="00EC0D9C"/>
    <w:rsid w:val="00ED2AAC"/>
    <w:rsid w:val="00F04B8C"/>
    <w:rsid w:val="00F545B9"/>
    <w:rsid w:val="00F566F4"/>
    <w:rsid w:val="00F57A3C"/>
    <w:rsid w:val="00F71348"/>
    <w:rsid w:val="00F86105"/>
    <w:rsid w:val="00F92910"/>
    <w:rsid w:val="00F96548"/>
    <w:rsid w:val="00FA4387"/>
    <w:rsid w:val="00FC3DFF"/>
    <w:rsid w:val="00FD23C4"/>
    <w:rsid w:val="00FD4B44"/>
    <w:rsid w:val="00FE086D"/>
    <w:rsid w:val="00FE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3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53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locked/>
    <w:rsid w:val="00453F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53F36"/>
  </w:style>
  <w:style w:type="paragraph" w:styleId="a5">
    <w:name w:val="Balloon Text"/>
    <w:basedOn w:val="a"/>
    <w:link w:val="Char0"/>
    <w:semiHidden/>
    <w:rsid w:val="0024354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24354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semiHidden/>
    <w:rsid w:val="00644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semiHidden/>
    <w:locked/>
    <w:rsid w:val="00644300"/>
    <w:rPr>
      <w:rFonts w:ascii="Times New Roman" w:eastAsia="宋体" w:hAnsi="Times New Roman" w:cs="Times New Roman"/>
      <w:sz w:val="18"/>
      <w:szCs w:val="18"/>
    </w:rPr>
  </w:style>
  <w:style w:type="paragraph" w:customStyle="1" w:styleId="ParaChar">
    <w:name w:val="默认段落字体 Para Char"/>
    <w:basedOn w:val="a"/>
    <w:uiPriority w:val="99"/>
    <w:rsid w:val="00280DF8"/>
  </w:style>
  <w:style w:type="paragraph" w:styleId="a7">
    <w:name w:val="List Paragraph"/>
    <w:basedOn w:val="a"/>
    <w:uiPriority w:val="34"/>
    <w:qFormat/>
    <w:rsid w:val="008F6C97"/>
    <w:pPr>
      <w:ind w:firstLineChars="200" w:firstLine="420"/>
    </w:pPr>
  </w:style>
  <w:style w:type="paragraph" w:customStyle="1" w:styleId="Style3">
    <w:name w:val="_Style 3"/>
    <w:basedOn w:val="a"/>
    <w:rsid w:val="0061371E"/>
    <w:pPr>
      <w:widowControl/>
      <w:spacing w:after="160" w:line="240" w:lineRule="exact"/>
      <w:jc w:val="left"/>
    </w:pPr>
    <w:rPr>
      <w:szCs w:val="24"/>
    </w:rPr>
  </w:style>
  <w:style w:type="character" w:styleId="a8">
    <w:name w:val="Hyperlink"/>
    <w:basedOn w:val="a0"/>
    <w:semiHidden/>
    <w:rsid w:val="008B6F29"/>
    <w:rPr>
      <w:rFonts w:cs="Times New Roman"/>
      <w:color w:val="0000FF"/>
      <w:u w:val="single"/>
    </w:rPr>
  </w:style>
  <w:style w:type="character" w:styleId="a9">
    <w:name w:val="FollowedHyperlink"/>
    <w:basedOn w:val="a0"/>
    <w:semiHidden/>
    <w:rsid w:val="008B6F29"/>
    <w:rPr>
      <w:rFonts w:cs="Times New Roman"/>
      <w:color w:val="800080"/>
      <w:u w:val="single"/>
    </w:rPr>
  </w:style>
  <w:style w:type="paragraph" w:styleId="aa">
    <w:name w:val="Date"/>
    <w:basedOn w:val="a"/>
    <w:next w:val="a"/>
    <w:link w:val="Char2"/>
    <w:rsid w:val="008B6F29"/>
    <w:pPr>
      <w:ind w:leftChars="2500" w:left="100"/>
    </w:pPr>
    <w:rPr>
      <w:rFonts w:ascii="Calibri" w:hAnsi="Calibri"/>
      <w:szCs w:val="22"/>
    </w:rPr>
  </w:style>
  <w:style w:type="character" w:customStyle="1" w:styleId="Char2">
    <w:name w:val="日期 Char"/>
    <w:basedOn w:val="a0"/>
    <w:link w:val="aa"/>
    <w:rsid w:val="008B6F29"/>
  </w:style>
  <w:style w:type="paragraph" w:styleId="ab">
    <w:name w:val="Normal (Web)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B6F2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B6F2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8B6F2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B6F2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rsid w:val="008B6F29"/>
    <w:pPr>
      <w:widowControl/>
    </w:pPr>
    <w:rPr>
      <w:rFonts w:ascii="Calibri" w:hAnsi="Calibri" w:cs="宋体"/>
      <w:kern w:val="0"/>
    </w:rPr>
  </w:style>
  <w:style w:type="paragraph" w:customStyle="1" w:styleId="Char3">
    <w:name w:val="Char"/>
    <w:basedOn w:val="a"/>
    <w:rsid w:val="008B6F29"/>
    <w:rPr>
      <w:szCs w:val="24"/>
    </w:rPr>
  </w:style>
  <w:style w:type="paragraph" w:customStyle="1" w:styleId="xl66">
    <w:name w:val="xl66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B6F29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table" w:styleId="ac">
    <w:name w:val="Table Grid"/>
    <w:basedOn w:val="a1"/>
    <w:locked/>
    <w:rsid w:val="008B6F2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AADCF1-0CF6-48FF-9B21-96B915B3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211</Characters>
  <Application>Microsoft Office Word</Application>
  <DocSecurity>0</DocSecurity>
  <Lines>1</Lines>
  <Paragraphs>1</Paragraphs>
  <ScaleCrop>false</ScaleCrop>
  <Company>市卫生计生委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陈亭太</dc:creator>
  <cp:lastModifiedBy>李鸣海</cp:lastModifiedBy>
  <cp:revision>2</cp:revision>
  <cp:lastPrinted>2017-02-21T08:22:00Z</cp:lastPrinted>
  <dcterms:created xsi:type="dcterms:W3CDTF">2017-02-23T02:13:00Z</dcterms:created>
  <dcterms:modified xsi:type="dcterms:W3CDTF">2017-02-23T02:13:00Z</dcterms:modified>
</cp:coreProperties>
</file>