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</w:rPr>
      </w:pPr>
      <w:bookmarkStart w:id="1" w:name="_GoBack"/>
      <w:r>
        <w:rPr>
          <w:rFonts w:hint="eastAsia" w:ascii="仿宋_GB2312" w:eastAsia="仿宋_GB2312"/>
          <w:b/>
          <w:sz w:val="32"/>
        </w:rPr>
        <w:t>南方医科大学深圳口腔医院（坪山）</w:t>
      </w:r>
      <w:r>
        <w:rPr>
          <w:rFonts w:hint="eastAsia" w:ascii="仿宋_GB2312" w:eastAsia="仿宋_GB2312"/>
          <w:b/>
          <w:sz w:val="32"/>
        </w:rPr>
        <w:t>2020年第一批医用耗材评标结果一览表</w:t>
      </w:r>
    </w:p>
    <w:bookmarkEnd w:id="1"/>
    <w:p>
      <w:pPr>
        <w:jc w:val="left"/>
        <w:rPr>
          <w:sz w:val="24"/>
        </w:rPr>
      </w:pPr>
      <w:r>
        <w:rPr>
          <w:rFonts w:hint="eastAsia"/>
          <w:sz w:val="24"/>
        </w:rPr>
        <w:t>项目名称：南方医科大学深圳口腔医院（坪山）</w:t>
      </w:r>
      <w:r>
        <w:rPr>
          <w:sz w:val="24"/>
        </w:rPr>
        <w:t>2020年第一批医用耗材招标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sz w:val="24"/>
        </w:rPr>
        <w:t>SZKQPS-2020-0118</w:t>
      </w:r>
    </w:p>
    <w:p>
      <w:pPr>
        <w:jc w:val="left"/>
        <w:rPr>
          <w:sz w:val="24"/>
        </w:rPr>
      </w:pPr>
    </w:p>
    <w:p>
      <w:pPr>
        <w:jc w:val="center"/>
        <w:rPr>
          <w:b/>
          <w:bCs/>
          <w:kern w:val="0"/>
          <w:sz w:val="24"/>
          <w:szCs w:val="32"/>
        </w:rPr>
      </w:pPr>
    </w:p>
    <w:p>
      <w:pPr>
        <w:jc w:val="center"/>
        <w:rPr>
          <w:b/>
          <w:bCs/>
          <w:kern w:val="0"/>
          <w:sz w:val="24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7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tblHeader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15"/>
              </w:rPr>
            </w:pPr>
            <w:r>
              <w:rPr>
                <w:rFonts w:hint="eastAsia" w:ascii="宋体" w:hAnsi="宋体"/>
                <w:b/>
                <w:sz w:val="24"/>
                <w:szCs w:val="15"/>
              </w:rPr>
              <w:t>项目编号及产品类别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  <w:szCs w:val="15"/>
              </w:rPr>
            </w:pPr>
            <w:r>
              <w:rPr>
                <w:rFonts w:hint="eastAsia" w:ascii="宋体" w:hAnsi="宋体"/>
                <w:b/>
                <w:sz w:val="24"/>
                <w:szCs w:val="15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SZKQPS-2020-0118-01</w:t>
            </w:r>
            <w:r>
              <w:rPr>
                <w:rFonts w:hint="eastAsia" w:ascii="宋体" w:hAnsi="宋体"/>
                <w:kern w:val="0"/>
                <w:szCs w:val="15"/>
              </w:rPr>
              <w:t>手术单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深圳市康贝特医疗器械有限公司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深圳润禾医疗器械公司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25" w:hanging="525" w:hangingChars="250"/>
              <w:jc w:val="center"/>
              <w:rPr>
                <w:rFonts w:ascii="宋体" w:hAnsi="宋体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0SZKQPS-2020-0118-0</w:t>
            </w:r>
            <w:r>
              <w:rPr>
                <w:rFonts w:hint="eastAsia" w:ascii="宋体" w:hAnsi="宋体"/>
                <w:kern w:val="0"/>
                <w:szCs w:val="15"/>
              </w:rPr>
              <w:t>2外科手套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left="500" w:hanging="500" w:hangingChars="2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深圳市开心医疗器械有限公司</w:t>
            </w:r>
          </w:p>
          <w:p>
            <w:pPr>
              <w:widowControl/>
              <w:ind w:left="500" w:hanging="500" w:hangingChars="2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深圳市金诚云灿科技有限公司</w:t>
            </w:r>
          </w:p>
          <w:p>
            <w:pPr>
              <w:widowControl/>
              <w:ind w:left="500" w:hanging="500" w:hangingChars="2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深圳市康贝特医疗器械有限公司</w:t>
            </w:r>
          </w:p>
          <w:p>
            <w:pPr>
              <w:widowControl/>
              <w:ind w:left="500" w:hanging="500" w:hangingChars="25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03手术室用衣帽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深圳市康贝特医疗器械有限公司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SZKQPS-2020-0118-0</w:t>
            </w:r>
            <w:r>
              <w:rPr>
                <w:rFonts w:hint="eastAsia" w:ascii="宋体" w:hAnsi="宋体"/>
                <w:kern w:val="0"/>
                <w:szCs w:val="15"/>
              </w:rPr>
              <w:t>4防护口罩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SZKQPS-2020-0118-0</w:t>
            </w:r>
            <w:r>
              <w:rPr>
                <w:rFonts w:hint="eastAsia" w:ascii="宋体" w:hAnsi="宋体"/>
                <w:kern w:val="0"/>
                <w:szCs w:val="15"/>
              </w:rPr>
              <w:t>5手部防护用品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深圳市康贝特医疗器械有限公司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SZKQPS-2020-0118-0</w:t>
            </w:r>
            <w:r>
              <w:rPr>
                <w:rFonts w:hint="eastAsia" w:ascii="宋体" w:hAnsi="宋体"/>
                <w:kern w:val="0"/>
                <w:szCs w:val="15"/>
              </w:rPr>
              <w:t>6一次性使用口腔护理包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深圳市美意医疗科技有限公司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15"/>
              </w:rPr>
            </w:pPr>
            <w:r>
              <w:rPr>
                <w:rFonts w:ascii="宋体" w:hAnsi="宋体"/>
                <w:szCs w:val="15"/>
              </w:rPr>
              <w:t>SZKQPS-2020-0118-0</w:t>
            </w:r>
            <w:r>
              <w:rPr>
                <w:rFonts w:hint="eastAsia" w:ascii="宋体" w:hAnsi="宋体"/>
                <w:szCs w:val="15"/>
              </w:rPr>
              <w:t>7打磨抛光清洁器具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深圳市鼎盛嘉牙科器材有限公司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广州汉瑞祥和茂医疗器械有限公司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15"/>
              </w:rPr>
            </w:pPr>
            <w:r>
              <w:rPr>
                <w:rFonts w:ascii="宋体" w:hAnsi="宋体"/>
                <w:szCs w:val="15"/>
              </w:rPr>
              <w:t>SZKQPS-2020-0118-0</w:t>
            </w:r>
            <w:r>
              <w:rPr>
                <w:rFonts w:hint="eastAsia" w:ascii="宋体" w:hAnsi="宋体"/>
                <w:szCs w:val="15"/>
              </w:rPr>
              <w:t>9牙科锉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深圳市鼎盛嘉牙科器材有限公司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深圳市耀昌医疗器械有限公司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15"/>
              </w:rPr>
            </w:pPr>
            <w:r>
              <w:rPr>
                <w:rFonts w:ascii="宋体" w:hAnsi="宋体"/>
                <w:szCs w:val="15"/>
              </w:rPr>
              <w:t>SZKQPS-2020-0118-</w:t>
            </w:r>
            <w:r>
              <w:rPr>
                <w:rFonts w:hint="eastAsia" w:ascii="宋体" w:hAnsi="宋体"/>
                <w:szCs w:val="15"/>
              </w:rPr>
              <w:t>10口腔车针、钻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15"/>
                <w:highlight w:val="yellow"/>
              </w:rPr>
            </w:pPr>
            <w:r>
              <w:rPr>
                <w:rFonts w:ascii="宋体" w:hAnsi="宋体"/>
                <w:szCs w:val="15"/>
              </w:rPr>
              <w:t>SZKQPS-2020-0118-</w:t>
            </w:r>
            <w:r>
              <w:rPr>
                <w:rFonts w:hint="eastAsia" w:ascii="宋体" w:hAnsi="宋体"/>
                <w:szCs w:val="15"/>
              </w:rPr>
              <w:t>11口腔清洗器具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00" w:firstLineChars="150"/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ind w:firstLine="225" w:firstLineChars="15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15"/>
              </w:rPr>
            </w:pPr>
            <w:r>
              <w:rPr>
                <w:rFonts w:ascii="宋体" w:hAnsi="宋体"/>
                <w:szCs w:val="15"/>
              </w:rPr>
              <w:t>SZKQPS-2020-0118-</w:t>
            </w:r>
            <w:r>
              <w:rPr>
                <w:rFonts w:hint="eastAsia" w:ascii="宋体" w:hAnsi="宋体"/>
                <w:szCs w:val="15"/>
              </w:rPr>
              <w:t>12口腔综合治疗设备配件</w:t>
            </w:r>
          </w:p>
          <w:p>
            <w:pPr>
              <w:jc w:val="center"/>
              <w:rPr>
                <w:rFonts w:ascii="宋体" w:hAnsi="宋体"/>
                <w:szCs w:val="15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300" w:firstLineChars="150"/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广州汉瑞祥和茂医疗器械有限公司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15"/>
              </w:rPr>
            </w:pPr>
            <w:r>
              <w:rPr>
                <w:rFonts w:ascii="宋体" w:hAnsi="宋体"/>
                <w:szCs w:val="15"/>
              </w:rPr>
              <w:t>SZKQPS-2020-0118-</w:t>
            </w:r>
            <w:r>
              <w:rPr>
                <w:rFonts w:hint="eastAsia" w:ascii="宋体" w:hAnsi="宋体"/>
                <w:szCs w:val="15"/>
              </w:rPr>
              <w:t>13. 口腔隔离器具</w:t>
            </w:r>
          </w:p>
        </w:tc>
        <w:tc>
          <w:tcPr>
            <w:tcW w:w="4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900" w:firstLineChars="450"/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ind w:firstLine="900" w:firstLineChars="450"/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深圳市鼎盛嘉牙科器材有限公司</w:t>
            </w:r>
          </w:p>
          <w:p>
            <w:pPr>
              <w:widowControl/>
              <w:ind w:firstLine="900" w:firstLineChars="450"/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广州品心医疗器械有限公司</w:t>
            </w:r>
          </w:p>
          <w:p>
            <w:pPr>
              <w:widowControl/>
              <w:ind w:firstLine="900" w:firstLineChars="450"/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15"/>
                <w:highlight w:val="yellow"/>
              </w:rPr>
            </w:pPr>
            <w:r>
              <w:rPr>
                <w:rFonts w:ascii="宋体" w:hAnsi="宋体"/>
                <w:szCs w:val="15"/>
              </w:rPr>
              <w:t>SZKQPS-2020-0118-</w:t>
            </w:r>
            <w:r>
              <w:rPr>
                <w:rFonts w:hint="eastAsia" w:ascii="宋体" w:hAnsi="宋体"/>
                <w:szCs w:val="15"/>
              </w:rPr>
              <w:t>14</w:t>
            </w:r>
            <w:r>
              <w:rPr>
                <w:rFonts w:hint="eastAsia" w:ascii="宋体" w:hAnsi="宋体"/>
                <w:kern w:val="0"/>
                <w:szCs w:val="15"/>
              </w:rPr>
              <w:t>口腔注射用具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0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深圳市迈世通医疗器械有限公司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15"/>
              </w:rPr>
            </w:pPr>
            <w:r>
              <w:rPr>
                <w:rFonts w:ascii="宋体" w:hAnsi="宋体"/>
                <w:szCs w:val="15"/>
              </w:rPr>
              <w:t>SZKQPS-2020-0118-</w:t>
            </w:r>
            <w:r>
              <w:rPr>
                <w:rFonts w:hint="eastAsia" w:ascii="宋体" w:hAnsi="宋体"/>
                <w:szCs w:val="15"/>
              </w:rPr>
              <w:t>15治疗辅助器具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广州汉瑞祥和茂医疗器械有限公司</w:t>
            </w:r>
          </w:p>
          <w:p>
            <w:pPr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16水门汀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17粘接剂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18根管充填封闭材料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19复合树脂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20复合体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21银汞合金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22临时充填材料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23盖髓材料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0SZKQPS-2020-0118-</w:t>
            </w:r>
            <w:r>
              <w:rPr>
                <w:rFonts w:hint="eastAsia" w:ascii="宋体" w:hAnsi="宋体"/>
                <w:kern w:val="0"/>
                <w:szCs w:val="15"/>
              </w:rPr>
              <w:t>24义齿用陶瓷材料及制品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国药集团广东省医疗器械有限公司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25义齿用高分子材料及制品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26固位桩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27托槽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ascii="宋体" w:hAnsi="宋体"/>
                <w:kern w:val="0"/>
                <w:sz w:val="20"/>
                <w:szCs w:val="15"/>
              </w:rPr>
              <w:t>深圳市雅福缘贸易有限公司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广州瑞通生物科技公司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28正畸丝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ascii="宋体" w:hAnsi="宋体"/>
                <w:kern w:val="0"/>
                <w:sz w:val="20"/>
                <w:szCs w:val="15"/>
              </w:rPr>
              <w:t>深圳市雅福缘贸易有限公司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29带环及颊面管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深圳润禾医疗器械公司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30正畸基托聚合物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31正畸弹簧</w:t>
            </w:r>
          </w:p>
        </w:tc>
        <w:tc>
          <w:tcPr>
            <w:tcW w:w="4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ascii="宋体" w:hAnsi="宋体"/>
                <w:kern w:val="0"/>
                <w:sz w:val="20"/>
                <w:szCs w:val="15"/>
              </w:rPr>
              <w:t>深圳市雅福缘贸易有限公司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32正畸弹性体附件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深圳市雅福缘贸易有限公司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33矫治器具及附件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广州鑫发医疗器械贸易有限公司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广州医路精密医疗器械有限公司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深圳市雅福缘贸易有限公司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34牙种植体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深圳市家鸿口腔医疗股份有限公司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深圳市康达健医疗器械有限公司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广州市佰星医药有限公司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35基台及附件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深圳市家鸿口腔医疗股份有限公司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深圳市康达健医疗器械有限公司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广州市佰星医药有限公司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36种植支抗及钛板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广州医路精密医疗器械有限公司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深圳市慈贝生物科技有限公司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深圳润禾医疗器械公司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37种植体密封材料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38种植辅助材料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深圳市家鸿口腔医疗股份有限公司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深圳市康达健医疗器械有限公司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广州市佰星医药有限公司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39骨填充及修复材料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烟台正海生物科技股份有限公司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广州品心医疗器械有限公司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深圳市迈世通医疗器械有限公司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广州赫拓贸易有限公司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40颌面固定植入物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广州医路精密医疗器械有限公司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广州元美口腔科技有限公司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深圳市慈贝生物科技有限公司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41根管预备辅助材料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42吸潮纸尖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43酸蚀剂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44预处理剂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45排龈材料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46研磨抛光材料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47印模材料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48模型材料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49蜡</w:t>
            </w:r>
          </w:p>
        </w:tc>
        <w:tc>
          <w:tcPr>
            <w:tcW w:w="4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50牙科分离剂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51咬合关系记录</w:t>
            </w:r>
            <w:r>
              <w:rPr>
                <w:rFonts w:ascii="宋体" w:hAnsi="宋体"/>
                <w:kern w:val="0"/>
                <w:szCs w:val="15"/>
              </w:rPr>
              <w:t>/</w:t>
            </w:r>
            <w:r>
              <w:rPr>
                <w:rFonts w:hint="eastAsia" w:ascii="宋体" w:hAnsi="宋体"/>
                <w:kern w:val="0"/>
                <w:szCs w:val="15"/>
              </w:rPr>
              <w:t>检查材料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52隔离及赋形材料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深圳市金诚云灿科技有限公司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53义齿试用材料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54牙周塞治剂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  <w:highlight w:val="yellow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55脱敏剂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56防龋材料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57牙科膜片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  <w:highlight w:val="yellow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58牙齿漂白材料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15"/>
              </w:rPr>
            </w:pPr>
            <w:r>
              <w:rPr>
                <w:rFonts w:hint="eastAsia" w:ascii="宋体" w:hAnsi="宋体"/>
                <w:color w:val="000000"/>
                <w:sz w:val="20"/>
                <w:szCs w:val="15"/>
              </w:rPr>
              <w:t>湃鹏（上海）商贸有限公司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15"/>
              </w:rPr>
            </w:pPr>
            <w:r>
              <w:rPr>
                <w:rFonts w:hint="eastAsia" w:ascii="宋体" w:hAnsi="宋体"/>
                <w:color w:val="000000"/>
                <w:sz w:val="20"/>
                <w:szCs w:val="15"/>
              </w:rPr>
              <w:t>深圳市耀昌医疗器械有限公司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59菌斑</w:t>
            </w:r>
            <w:r>
              <w:rPr>
                <w:rFonts w:ascii="宋体" w:hAnsi="宋体"/>
                <w:kern w:val="0"/>
                <w:szCs w:val="15"/>
              </w:rPr>
              <w:t>/</w:t>
            </w:r>
            <w:r>
              <w:rPr>
                <w:rFonts w:hint="eastAsia" w:ascii="宋体" w:hAnsi="宋体"/>
                <w:kern w:val="0"/>
                <w:szCs w:val="15"/>
              </w:rPr>
              <w:t>龋齿指示剂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深圳市开心医疗器械有限公司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深圳市鼎盛嘉牙科器材有限公司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广州医路精密医疗器械有限公司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</w:t>
            </w:r>
            <w:r>
              <w:rPr>
                <w:rFonts w:hint="eastAsia" w:ascii="宋体" w:hAnsi="宋体"/>
                <w:kern w:val="0"/>
                <w:szCs w:val="15"/>
              </w:rPr>
              <w:t>60牙髓活力测试剂</w:t>
            </w:r>
          </w:p>
        </w:tc>
        <w:tc>
          <w:tcPr>
            <w:tcW w:w="41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SZKQPS-2020-0118-6</w:t>
            </w:r>
            <w:r>
              <w:rPr>
                <w:rFonts w:hint="eastAsia" w:ascii="宋体" w:hAnsi="宋体"/>
                <w:kern w:val="0"/>
                <w:szCs w:val="15"/>
              </w:rPr>
              <w:t>1无菌注射器</w:t>
            </w:r>
          </w:p>
        </w:tc>
        <w:tc>
          <w:tcPr>
            <w:tcW w:w="4139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5"/>
              </w:rPr>
              <w:t>深圳市康贝特医疗器械有限公司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广州汉瑞祥和茂医疗器械有限公司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SZKQPS-2020-0118-6</w:t>
            </w:r>
            <w:r>
              <w:rPr>
                <w:rFonts w:hint="eastAsia" w:ascii="宋体" w:hAnsi="宋体"/>
                <w:kern w:val="0"/>
                <w:szCs w:val="15"/>
              </w:rPr>
              <w:t>2手术缝合材料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5"/>
              </w:rPr>
              <w:t>深圳市康达健医疗器械有限公司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深圳市金诚云灿科技有限公司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广州元美口腔科技有限公司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-63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外科敷料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深圳诚亿公司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-64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创面敷料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深圳诚亿公司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-65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15"/>
              </w:rPr>
              <w:t>包扎敷料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5"/>
              </w:rPr>
              <w:t>深圳市康达健医疗器械有限公司</w:t>
            </w: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深圳诚亿公司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-66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15"/>
              </w:rPr>
              <w:t>手术膜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5"/>
              </w:rPr>
              <w:t>深圳市康达健医疗器械有限公司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-67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15"/>
              </w:rPr>
              <w:t>防护服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深圳诚亿公司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4157" w:type="dxa"/>
            <w:vAlign w:val="center"/>
          </w:tcPr>
          <w:p>
            <w:pPr>
              <w:rPr>
                <w:rFonts w:ascii="宋体" w:hAnsi="宋体"/>
                <w:kern w:val="0"/>
                <w:szCs w:val="15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-68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足部隔离用品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-69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隔离护罩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深圳市鼎盛嘉牙科器材有限公司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-70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垫单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-71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咬口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-72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体表器械固定装置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深圳诚亿公司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bookmarkStart w:id="0" w:name="OLE_LINK43"/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-73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涂抹及吸液材料</w:t>
            </w:r>
            <w:bookmarkEnd w:id="0"/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  <w:r>
              <w:rPr>
                <w:rFonts w:hint="eastAsia" w:ascii="宋体" w:hAnsi="宋体"/>
                <w:kern w:val="0"/>
                <w:sz w:val="20"/>
                <w:szCs w:val="15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-74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定制式义齿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深圳市家鸿腔医疗股份有限公司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深圳市金悠然科技有限公司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深圳市康泰健牙科器材有限公司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-75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口腔用镜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深圳市开心医疗器械有限公司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15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15"/>
              </w:rPr>
            </w:pPr>
            <w:r>
              <w:rPr>
                <w:rFonts w:ascii="宋体" w:hAnsi="宋体"/>
                <w:kern w:val="0"/>
                <w:szCs w:val="15"/>
              </w:rPr>
              <w:t>SZKQPS-2020-0118</w:t>
            </w:r>
            <w:r>
              <w:rPr>
                <w:rFonts w:hint="eastAsia" w:ascii="宋体" w:hAnsi="宋体"/>
                <w:color w:val="000000" w:themeColor="text1"/>
                <w:szCs w:val="15"/>
              </w:rPr>
              <w:t>-76</w:t>
            </w:r>
          </w:p>
          <w:p>
            <w:pPr>
              <w:jc w:val="center"/>
              <w:rPr>
                <w:rFonts w:ascii="宋体" w:hAnsi="宋体"/>
                <w:kern w:val="0"/>
                <w:szCs w:val="15"/>
              </w:rPr>
            </w:pPr>
            <w:r>
              <w:rPr>
                <w:rFonts w:hint="eastAsia" w:ascii="宋体" w:hAnsi="宋体"/>
                <w:color w:val="000000" w:themeColor="text1"/>
                <w:szCs w:val="15"/>
              </w:rPr>
              <w:t>口腔溃疡、组织创面愈合治疗辅助材料</w:t>
            </w:r>
          </w:p>
        </w:tc>
        <w:tc>
          <w:tcPr>
            <w:tcW w:w="413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深圳市雅福缘贸易有限公司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15"/>
              </w:rPr>
            </w:pPr>
          </w:p>
        </w:tc>
      </w:tr>
    </w:tbl>
    <w:p>
      <w:pPr>
        <w:rPr>
          <w:kern w:val="0"/>
        </w:rPr>
      </w:pPr>
      <w:r>
        <w:rPr>
          <w:rFonts w:hint="eastAsia"/>
          <w:kern w:val="0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9A"/>
    <w:rsid w:val="0000783F"/>
    <w:rsid w:val="000563CB"/>
    <w:rsid w:val="0005677A"/>
    <w:rsid w:val="00072364"/>
    <w:rsid w:val="00087850"/>
    <w:rsid w:val="00175BC4"/>
    <w:rsid w:val="00176608"/>
    <w:rsid w:val="00185B2E"/>
    <w:rsid w:val="001A4F66"/>
    <w:rsid w:val="001E43DD"/>
    <w:rsid w:val="001E78B9"/>
    <w:rsid w:val="001F5B88"/>
    <w:rsid w:val="002457EC"/>
    <w:rsid w:val="00246002"/>
    <w:rsid w:val="002A6252"/>
    <w:rsid w:val="002B392C"/>
    <w:rsid w:val="002B6821"/>
    <w:rsid w:val="002F3327"/>
    <w:rsid w:val="00363D48"/>
    <w:rsid w:val="00444F48"/>
    <w:rsid w:val="00467E02"/>
    <w:rsid w:val="004714EC"/>
    <w:rsid w:val="00482C50"/>
    <w:rsid w:val="004A3B66"/>
    <w:rsid w:val="004B1ADA"/>
    <w:rsid w:val="00506ED5"/>
    <w:rsid w:val="005542F0"/>
    <w:rsid w:val="0055588B"/>
    <w:rsid w:val="0059255A"/>
    <w:rsid w:val="005A165F"/>
    <w:rsid w:val="005E2D46"/>
    <w:rsid w:val="00600195"/>
    <w:rsid w:val="0060383C"/>
    <w:rsid w:val="00653A82"/>
    <w:rsid w:val="0069731A"/>
    <w:rsid w:val="00697A2A"/>
    <w:rsid w:val="006A12F7"/>
    <w:rsid w:val="006A6085"/>
    <w:rsid w:val="006B61E9"/>
    <w:rsid w:val="006F3B3C"/>
    <w:rsid w:val="00706388"/>
    <w:rsid w:val="00714F1A"/>
    <w:rsid w:val="00724299"/>
    <w:rsid w:val="00730E2A"/>
    <w:rsid w:val="007A11D0"/>
    <w:rsid w:val="007A11FB"/>
    <w:rsid w:val="007B4B18"/>
    <w:rsid w:val="007B7640"/>
    <w:rsid w:val="007F0A2E"/>
    <w:rsid w:val="0080101A"/>
    <w:rsid w:val="00803386"/>
    <w:rsid w:val="00880967"/>
    <w:rsid w:val="008C122F"/>
    <w:rsid w:val="008D63D3"/>
    <w:rsid w:val="008E585F"/>
    <w:rsid w:val="0091499D"/>
    <w:rsid w:val="00936CC9"/>
    <w:rsid w:val="009538ED"/>
    <w:rsid w:val="00987AD3"/>
    <w:rsid w:val="009E2573"/>
    <w:rsid w:val="009E2E9A"/>
    <w:rsid w:val="009E317E"/>
    <w:rsid w:val="009E4C02"/>
    <w:rsid w:val="009F6D89"/>
    <w:rsid w:val="00A03DB6"/>
    <w:rsid w:val="00A66695"/>
    <w:rsid w:val="00A812A0"/>
    <w:rsid w:val="00AB5F5A"/>
    <w:rsid w:val="00AF2A86"/>
    <w:rsid w:val="00B3291D"/>
    <w:rsid w:val="00B52EC0"/>
    <w:rsid w:val="00B81F82"/>
    <w:rsid w:val="00B91BAB"/>
    <w:rsid w:val="00BC2553"/>
    <w:rsid w:val="00BD1E73"/>
    <w:rsid w:val="00BE0F14"/>
    <w:rsid w:val="00BE435F"/>
    <w:rsid w:val="00BE449A"/>
    <w:rsid w:val="00C03FD1"/>
    <w:rsid w:val="00C12911"/>
    <w:rsid w:val="00C27F32"/>
    <w:rsid w:val="00C921FE"/>
    <w:rsid w:val="00CC36B0"/>
    <w:rsid w:val="00CC5CEA"/>
    <w:rsid w:val="00D24291"/>
    <w:rsid w:val="00D3052B"/>
    <w:rsid w:val="00D50371"/>
    <w:rsid w:val="00D62951"/>
    <w:rsid w:val="00D63412"/>
    <w:rsid w:val="00D929A8"/>
    <w:rsid w:val="00DD04FD"/>
    <w:rsid w:val="00DE5062"/>
    <w:rsid w:val="00DE66CC"/>
    <w:rsid w:val="00DF1BA7"/>
    <w:rsid w:val="00E65063"/>
    <w:rsid w:val="00E67F56"/>
    <w:rsid w:val="00E856DD"/>
    <w:rsid w:val="00EC7F24"/>
    <w:rsid w:val="00ED2449"/>
    <w:rsid w:val="00EE1E5B"/>
    <w:rsid w:val="00F144A0"/>
    <w:rsid w:val="00F32903"/>
    <w:rsid w:val="00F659D0"/>
    <w:rsid w:val="00F90B56"/>
    <w:rsid w:val="00F95D8B"/>
    <w:rsid w:val="00FB5EA0"/>
    <w:rsid w:val="00FB7367"/>
    <w:rsid w:val="00FC58A7"/>
    <w:rsid w:val="00FC7DB9"/>
    <w:rsid w:val="00FF587C"/>
    <w:rsid w:val="40BF2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665</Words>
  <Characters>3792</Characters>
  <Lines>31</Lines>
  <Paragraphs>8</Paragraphs>
  <TotalTime>2</TotalTime>
  <ScaleCrop>false</ScaleCrop>
  <LinksUpToDate>false</LinksUpToDate>
  <CharactersWithSpaces>4449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2020-03-25T03:54:00Z</dcterms:created>
  <dc:creator>li971</dc:creator>
  <cp:lastModifiedBy>星月锁</cp:lastModifiedBy>
  <cp:lastPrinted>2020-03-23T05:05:00Z</cp:lastPrinted>
  <dcterms:modified xsi:type="dcterms:W3CDTF">2020-07-24T06:40:24Z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