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40495" w14:textId="19FE730D" w:rsidR="000C627D" w:rsidRPr="000B7337" w:rsidRDefault="000C627D" w:rsidP="000B7337">
      <w:pPr>
        <w:rPr>
          <w:rFonts w:ascii="仿宋_GB2312" w:eastAsia="仿宋_GB2312" w:hint="eastAsia"/>
          <w:sz w:val="30"/>
          <w:szCs w:val="30"/>
        </w:rPr>
      </w:pPr>
      <w:r w:rsidRPr="006A42B7">
        <w:rPr>
          <w:rFonts w:ascii="仿宋_GB2312" w:eastAsia="仿宋_GB2312" w:hint="eastAsia"/>
          <w:sz w:val="30"/>
          <w:szCs w:val="30"/>
        </w:rPr>
        <w:t>附表</w:t>
      </w:r>
    </w:p>
    <w:p w14:paraId="00A9D302" w14:textId="51907ECE" w:rsidR="000C627D" w:rsidRDefault="000C627D" w:rsidP="000B7337">
      <w:pPr>
        <w:jc w:val="center"/>
        <w:rPr>
          <w:rFonts w:ascii="仿宋_GB2312" w:eastAsia="仿宋_GB2312" w:hint="eastAsia"/>
          <w:sz w:val="36"/>
          <w:szCs w:val="36"/>
        </w:rPr>
      </w:pPr>
      <w:r w:rsidRPr="006A42B7">
        <w:rPr>
          <w:rFonts w:ascii="仿宋_GB2312" w:eastAsia="仿宋_GB2312" w:hint="eastAsia"/>
          <w:sz w:val="36"/>
          <w:szCs w:val="36"/>
        </w:rPr>
        <w:t>培训日程安排表</w:t>
      </w:r>
    </w:p>
    <w:p w14:paraId="0E1098AB" w14:textId="77777777" w:rsidR="000C627D" w:rsidRDefault="000C627D" w:rsidP="000C627D">
      <w:pPr>
        <w:jc w:val="center"/>
        <w:rPr>
          <w:rFonts w:ascii="仿宋_GB2312" w:eastAsia="仿宋_GB2312"/>
          <w:sz w:val="30"/>
          <w:szCs w:val="30"/>
        </w:rPr>
      </w:pPr>
      <w:r w:rsidRPr="006A42B7">
        <w:rPr>
          <w:rFonts w:ascii="仿宋_GB2312" w:eastAsia="仿宋_GB2312" w:hint="eastAsia"/>
          <w:sz w:val="30"/>
          <w:szCs w:val="30"/>
        </w:rPr>
        <w:t>（</w:t>
      </w:r>
      <w:r w:rsidR="0021053F" w:rsidRPr="0021053F">
        <w:rPr>
          <w:rFonts w:ascii="仿宋_GB2312" w:eastAsia="仿宋_GB2312" w:hint="eastAsia"/>
          <w:sz w:val="30"/>
          <w:szCs w:val="30"/>
        </w:rPr>
        <w:t>2020年8月</w:t>
      </w:r>
      <w:r w:rsidR="001B24A6">
        <w:rPr>
          <w:rFonts w:ascii="仿宋_GB2312" w:eastAsia="仿宋_GB2312" w:hint="eastAsia"/>
          <w:sz w:val="30"/>
          <w:szCs w:val="30"/>
        </w:rPr>
        <w:t>12</w:t>
      </w:r>
      <w:r w:rsidR="0021053F" w:rsidRPr="0021053F">
        <w:rPr>
          <w:rFonts w:ascii="仿宋_GB2312" w:eastAsia="仿宋_GB2312" w:hint="eastAsia"/>
          <w:sz w:val="30"/>
          <w:szCs w:val="30"/>
        </w:rPr>
        <w:t>日</w:t>
      </w:r>
      <w:r w:rsidRPr="006A42B7">
        <w:rPr>
          <w:rFonts w:ascii="仿宋_GB2312" w:eastAsia="仿宋_GB2312" w:hint="eastAsia"/>
          <w:sz w:val="30"/>
          <w:szCs w:val="30"/>
        </w:rPr>
        <w:t>）</w:t>
      </w:r>
    </w:p>
    <w:p w14:paraId="2DBDA0A7" w14:textId="77777777" w:rsidR="000C627D" w:rsidRPr="00C63F35" w:rsidRDefault="000C627D" w:rsidP="000C627D">
      <w:pPr>
        <w:rPr>
          <w:rFonts w:ascii="仿宋_GB2312" w:eastAsia="仿宋_GB2312"/>
          <w:szCs w:val="21"/>
        </w:rPr>
      </w:pPr>
    </w:p>
    <w:p w14:paraId="5EC9056A" w14:textId="77777777" w:rsidR="000C627D" w:rsidRPr="00C551D2" w:rsidRDefault="000C627D" w:rsidP="000C627D">
      <w:pPr>
        <w:jc w:val="center"/>
        <w:rPr>
          <w:rFonts w:ascii="仿宋_GB2312" w:eastAsia="仿宋_GB2312"/>
          <w:sz w:val="24"/>
        </w:rPr>
      </w:pPr>
    </w:p>
    <w:p w14:paraId="60E1946D" w14:textId="77777777" w:rsidR="000C627D" w:rsidRPr="00DB22C2" w:rsidRDefault="000C627D" w:rsidP="000C627D"/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15"/>
        <w:gridCol w:w="2820"/>
        <w:gridCol w:w="10"/>
        <w:gridCol w:w="2761"/>
        <w:gridCol w:w="117"/>
        <w:gridCol w:w="1956"/>
      </w:tblGrid>
      <w:tr w:rsidR="00412E16" w:rsidRPr="00C551D2" w14:paraId="13E67360" w14:textId="77777777" w:rsidTr="007F471C">
        <w:trPr>
          <w:trHeight w:val="614"/>
          <w:jc w:val="center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490804BF" w14:textId="77777777" w:rsidR="00412E16" w:rsidRPr="00DB22C2" w:rsidRDefault="00412E16" w:rsidP="007F471C">
            <w:pPr>
              <w:jc w:val="center"/>
              <w:rPr>
                <w:rFonts w:ascii="仿宋_GB2312" w:eastAsia="仿宋_GB2312"/>
                <w:sz w:val="24"/>
              </w:rPr>
            </w:pPr>
            <w:r w:rsidRPr="00DB22C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AE37C" w14:textId="77777777" w:rsidR="00412E16" w:rsidRPr="00DB22C2" w:rsidRDefault="00412E16" w:rsidP="007F471C">
            <w:pPr>
              <w:jc w:val="center"/>
              <w:rPr>
                <w:rFonts w:ascii="仿宋_GB2312" w:eastAsia="仿宋_GB2312"/>
                <w:sz w:val="24"/>
              </w:rPr>
            </w:pPr>
            <w:r w:rsidRPr="00DB22C2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EC8E" w14:textId="77777777" w:rsidR="00412E16" w:rsidRPr="00DB22C2" w:rsidRDefault="00412E16" w:rsidP="007F471C">
            <w:pPr>
              <w:jc w:val="center"/>
              <w:rPr>
                <w:rFonts w:ascii="仿宋_GB2312" w:eastAsia="仿宋_GB2312"/>
                <w:sz w:val="24"/>
              </w:rPr>
            </w:pPr>
            <w:r w:rsidRPr="00DB22C2">
              <w:rPr>
                <w:rFonts w:ascii="仿宋_GB2312" w:eastAsia="仿宋_GB2312" w:hint="eastAsia"/>
                <w:sz w:val="24"/>
              </w:rPr>
              <w:t>课程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14:paraId="58B0DBA0" w14:textId="77777777" w:rsidR="00412E16" w:rsidRPr="00DB22C2" w:rsidRDefault="00412E16" w:rsidP="007F471C">
            <w:pPr>
              <w:jc w:val="center"/>
              <w:rPr>
                <w:rFonts w:ascii="仿宋_GB2312" w:eastAsia="仿宋_GB2312"/>
                <w:sz w:val="24"/>
              </w:rPr>
            </w:pPr>
            <w:r w:rsidRPr="00DB22C2">
              <w:rPr>
                <w:rFonts w:ascii="仿宋_GB2312" w:eastAsia="仿宋_GB2312" w:hint="eastAsia"/>
                <w:sz w:val="24"/>
              </w:rPr>
              <w:t>授课教师</w:t>
            </w:r>
          </w:p>
        </w:tc>
      </w:tr>
      <w:tr w:rsidR="00412E16" w:rsidRPr="00C551D2" w14:paraId="64B0342E" w14:textId="77777777" w:rsidTr="004070D9">
        <w:trPr>
          <w:trHeight w:val="788"/>
          <w:jc w:val="center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0AE4F315" w14:textId="77777777" w:rsidR="00412E16" w:rsidRPr="00DB22C2" w:rsidRDefault="00412E16" w:rsidP="007F47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E31DE" w14:textId="77777777" w:rsidR="00412E16" w:rsidRPr="00DB22C2" w:rsidRDefault="00412E16" w:rsidP="0021053F">
            <w:pPr>
              <w:jc w:val="center"/>
              <w:rPr>
                <w:rFonts w:ascii="仿宋_GB2312" w:eastAsia="仿宋_GB2312"/>
                <w:sz w:val="24"/>
              </w:rPr>
            </w:pPr>
            <w:r w:rsidRPr="00DB22C2">
              <w:rPr>
                <w:rFonts w:ascii="仿宋_GB2312" w:eastAsia="仿宋_GB2312" w:hint="eastAsia"/>
                <w:sz w:val="24"/>
              </w:rPr>
              <w:t>1</w:t>
            </w:r>
            <w:r w:rsidR="0021053F">
              <w:rPr>
                <w:rFonts w:ascii="仿宋_GB2312" w:eastAsia="仿宋_GB2312" w:hint="eastAsia"/>
                <w:sz w:val="24"/>
              </w:rPr>
              <w:t>5</w:t>
            </w:r>
            <w:r w:rsidRPr="00DB22C2">
              <w:rPr>
                <w:rFonts w:ascii="仿宋_GB2312" w:eastAsia="仿宋_GB2312" w:hint="eastAsia"/>
                <w:sz w:val="24"/>
              </w:rPr>
              <w:t>:</w:t>
            </w:r>
            <w:r w:rsidR="0021053F">
              <w:rPr>
                <w:rFonts w:ascii="仿宋_GB2312" w:eastAsia="仿宋_GB2312" w:hint="eastAsia"/>
                <w:sz w:val="24"/>
              </w:rPr>
              <w:t>00</w:t>
            </w:r>
            <w:r w:rsidRPr="00DB22C2">
              <w:rPr>
                <w:rFonts w:ascii="仿宋_GB2312" w:eastAsia="仿宋_GB2312" w:hint="eastAsia"/>
                <w:sz w:val="24"/>
              </w:rPr>
              <w:t>-1</w:t>
            </w:r>
            <w:r w:rsidR="0021053F">
              <w:rPr>
                <w:rFonts w:ascii="仿宋_GB2312" w:eastAsia="仿宋_GB2312" w:hint="eastAsia"/>
                <w:sz w:val="24"/>
              </w:rPr>
              <w:t>5</w:t>
            </w:r>
            <w:r w:rsidR="00D06A77">
              <w:rPr>
                <w:rFonts w:ascii="仿宋_GB2312" w:eastAsia="仿宋_GB2312" w:hint="eastAsia"/>
                <w:sz w:val="24"/>
              </w:rPr>
              <w:t>:</w:t>
            </w:r>
            <w:r w:rsidR="0021053F">
              <w:rPr>
                <w:rFonts w:ascii="仿宋_GB2312" w:eastAsia="仿宋_GB2312" w:hint="eastAsia"/>
                <w:sz w:val="24"/>
              </w:rPr>
              <w:t>05</w:t>
            </w:r>
          </w:p>
        </w:tc>
        <w:tc>
          <w:tcPr>
            <w:tcW w:w="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BBED5" w14:textId="77777777" w:rsidR="00412E16" w:rsidRPr="00DB22C2" w:rsidRDefault="00412E16" w:rsidP="007F471C">
            <w:pPr>
              <w:jc w:val="center"/>
              <w:rPr>
                <w:rFonts w:ascii="仿宋_GB2312" w:eastAsia="仿宋_GB2312"/>
                <w:sz w:val="24"/>
              </w:rPr>
            </w:pPr>
            <w:r w:rsidRPr="00DB22C2">
              <w:rPr>
                <w:rFonts w:ascii="仿宋_GB2312" w:eastAsia="仿宋_GB2312" w:hint="eastAsia"/>
                <w:sz w:val="24"/>
              </w:rPr>
              <w:t>签到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14:paraId="3F34B929" w14:textId="77777777" w:rsidR="00412E16" w:rsidRPr="00DB22C2" w:rsidRDefault="00412E16" w:rsidP="007F471C">
            <w:pPr>
              <w:jc w:val="center"/>
              <w:rPr>
                <w:rFonts w:ascii="仿宋_GB2312" w:eastAsia="仿宋_GB2312"/>
                <w:sz w:val="24"/>
              </w:rPr>
            </w:pPr>
            <w:r w:rsidRPr="00DB22C2">
              <w:rPr>
                <w:rFonts w:ascii="仿宋_GB2312" w:eastAsia="仿宋_GB2312" w:hint="eastAsia"/>
                <w:sz w:val="24"/>
              </w:rPr>
              <w:t>/</w:t>
            </w:r>
          </w:p>
        </w:tc>
      </w:tr>
      <w:tr w:rsidR="00412E16" w:rsidRPr="00C551D2" w14:paraId="554972D4" w14:textId="77777777" w:rsidTr="007F471C">
        <w:trPr>
          <w:trHeight w:val="716"/>
          <w:jc w:val="center"/>
        </w:trPr>
        <w:tc>
          <w:tcPr>
            <w:tcW w:w="8755" w:type="dxa"/>
            <w:gridSpan w:val="7"/>
            <w:vAlign w:val="center"/>
          </w:tcPr>
          <w:p w14:paraId="56CEC431" w14:textId="77777777" w:rsidR="00412E16" w:rsidRPr="00DB22C2" w:rsidRDefault="00412E16" w:rsidP="007F471C">
            <w:pPr>
              <w:jc w:val="center"/>
              <w:rPr>
                <w:rFonts w:ascii="仿宋_GB2312" w:eastAsia="仿宋_GB2312"/>
                <w:sz w:val="24"/>
              </w:rPr>
            </w:pPr>
            <w:r w:rsidRPr="00DB22C2">
              <w:rPr>
                <w:rFonts w:ascii="仿宋_GB2312" w:eastAsia="仿宋_GB2312" w:hint="eastAsia"/>
                <w:sz w:val="24"/>
              </w:rPr>
              <w:t>医疗器械不良事件监测</w:t>
            </w:r>
          </w:p>
        </w:tc>
      </w:tr>
      <w:tr w:rsidR="00412E16" w:rsidRPr="00C551D2" w14:paraId="4257A0A6" w14:textId="77777777" w:rsidTr="004070D9">
        <w:trPr>
          <w:trHeight w:val="1076"/>
          <w:jc w:val="center"/>
        </w:trPr>
        <w:tc>
          <w:tcPr>
            <w:tcW w:w="10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C6FF7C" w14:textId="77777777" w:rsidR="00412E16" w:rsidRPr="00DB22C2" w:rsidRDefault="00412E16" w:rsidP="007F471C">
            <w:pPr>
              <w:jc w:val="center"/>
              <w:rPr>
                <w:rFonts w:ascii="仿宋_GB2312" w:eastAsia="仿宋_GB2312"/>
                <w:sz w:val="24"/>
              </w:rPr>
            </w:pPr>
            <w:r w:rsidRPr="00DB22C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3B65" w14:textId="77777777" w:rsidR="00412E16" w:rsidRPr="00DB22C2" w:rsidRDefault="0021053F" w:rsidP="0021053F">
            <w:pPr>
              <w:jc w:val="center"/>
              <w:rPr>
                <w:rFonts w:ascii="仿宋_GB2312" w:eastAsia="仿宋_GB2312"/>
                <w:sz w:val="24"/>
              </w:rPr>
            </w:pPr>
            <w:r w:rsidRPr="00DB22C2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5:05</w:t>
            </w:r>
            <w:r w:rsidR="00412E16" w:rsidRPr="00DB22C2">
              <w:rPr>
                <w:rFonts w:ascii="仿宋_GB2312" w:eastAsia="仿宋_GB2312" w:hint="eastAsia"/>
                <w:sz w:val="24"/>
              </w:rPr>
              <w:t>-</w:t>
            </w:r>
            <w:r w:rsidR="00412E16">
              <w:rPr>
                <w:rFonts w:ascii="仿宋_GB2312" w:eastAsia="仿宋_GB2312" w:hint="eastAsia"/>
                <w:sz w:val="24"/>
              </w:rPr>
              <w:t>15</w:t>
            </w:r>
            <w:r w:rsidR="00412E16" w:rsidRPr="00DB22C2"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="00412E16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7B91" w14:textId="77777777" w:rsidR="00710E1D" w:rsidRDefault="00710E1D" w:rsidP="00710E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医疗器械不良事件、</w:t>
            </w:r>
          </w:p>
          <w:p w14:paraId="3E3C3667" w14:textId="77777777" w:rsidR="00412E16" w:rsidRPr="00DB22C2" w:rsidRDefault="00710E1D" w:rsidP="00710E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典型案例分析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</w:tcBorders>
            <w:vAlign w:val="center"/>
          </w:tcPr>
          <w:p w14:paraId="26FFE742" w14:textId="77777777" w:rsidR="00412E16" w:rsidRPr="00DB22C2" w:rsidRDefault="00412E16" w:rsidP="007F47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刘小瑜</w:t>
            </w:r>
          </w:p>
        </w:tc>
      </w:tr>
      <w:tr w:rsidR="00412E16" w:rsidRPr="00C551D2" w14:paraId="24003DB1" w14:textId="77777777" w:rsidTr="004070D9">
        <w:trPr>
          <w:trHeight w:val="918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BAD9B2" w14:textId="77777777" w:rsidR="00412E16" w:rsidRPr="00DB22C2" w:rsidRDefault="00412E16" w:rsidP="007F471C">
            <w:pPr>
              <w:jc w:val="center"/>
              <w:rPr>
                <w:rFonts w:ascii="仿宋_GB2312" w:eastAsia="仿宋_GB2312"/>
                <w:sz w:val="24"/>
              </w:rPr>
            </w:pPr>
            <w:r w:rsidRPr="00DB22C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E4FE4" w14:textId="77777777" w:rsidR="00412E16" w:rsidRPr="00DB22C2" w:rsidRDefault="0021053F" w:rsidP="002105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  <w:r w:rsidRPr="00DB22C2"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 w:hint="eastAsia"/>
                <w:sz w:val="24"/>
              </w:rPr>
              <w:t>35</w:t>
            </w:r>
            <w:r w:rsidR="00412E16" w:rsidRPr="00DB22C2">
              <w:rPr>
                <w:rFonts w:ascii="仿宋_GB2312" w:eastAsia="仿宋_GB2312" w:hint="eastAsia"/>
                <w:sz w:val="24"/>
              </w:rPr>
              <w:t>-</w:t>
            </w:r>
            <w:r w:rsidR="00D06A77">
              <w:rPr>
                <w:rFonts w:ascii="仿宋_GB2312" w:eastAsia="仿宋_GB2312" w:hint="eastAsia"/>
                <w:sz w:val="24"/>
              </w:rPr>
              <w:t>16:0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BA995" w14:textId="77777777" w:rsidR="00412E16" w:rsidRPr="00DB22C2" w:rsidRDefault="00710E1D" w:rsidP="007F47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医疗器械不良事件国内外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用械安全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警示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</w:tcBorders>
            <w:vAlign w:val="center"/>
          </w:tcPr>
          <w:p w14:paraId="56F5851B" w14:textId="77777777" w:rsidR="00412E16" w:rsidRPr="00DB22C2" w:rsidRDefault="00412E16" w:rsidP="007F47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刘小瑜</w:t>
            </w:r>
          </w:p>
        </w:tc>
      </w:tr>
      <w:tr w:rsidR="00412E16" w:rsidRPr="00C551D2" w14:paraId="3A1BCCFA" w14:textId="77777777" w:rsidTr="007F471C">
        <w:trPr>
          <w:trHeight w:val="852"/>
          <w:jc w:val="center"/>
        </w:trPr>
        <w:tc>
          <w:tcPr>
            <w:tcW w:w="1091" w:type="dxa"/>
            <w:gridSpan w:val="2"/>
            <w:tcBorders>
              <w:right w:val="single" w:sz="4" w:space="0" w:color="auto"/>
            </w:tcBorders>
            <w:vAlign w:val="center"/>
          </w:tcPr>
          <w:p w14:paraId="384B83D2" w14:textId="77777777" w:rsidR="00412E16" w:rsidRPr="00DB22C2" w:rsidRDefault="00412E16" w:rsidP="007F471C">
            <w:pPr>
              <w:jc w:val="center"/>
              <w:rPr>
                <w:rFonts w:ascii="仿宋_GB2312" w:eastAsia="仿宋_GB2312"/>
                <w:sz w:val="24"/>
              </w:rPr>
            </w:pPr>
            <w:r w:rsidRPr="00DB22C2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CE4EF" w14:textId="77777777" w:rsidR="00412E16" w:rsidRPr="00DB22C2" w:rsidRDefault="00412E16" w:rsidP="002105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</w:t>
            </w:r>
            <w:r w:rsidR="00D06A77">
              <w:rPr>
                <w:rFonts w:ascii="仿宋_GB2312" w:eastAsia="仿宋_GB2312" w:hint="eastAsia"/>
                <w:sz w:val="24"/>
              </w:rPr>
              <w:t>0</w:t>
            </w:r>
            <w:r w:rsidR="0021053F">
              <w:rPr>
                <w:rFonts w:ascii="仿宋_GB2312" w:eastAsia="仿宋_GB2312" w:hint="eastAsia"/>
                <w:sz w:val="24"/>
              </w:rPr>
              <w:t>5</w:t>
            </w:r>
            <w:r w:rsidRPr="00DB22C2">
              <w:rPr>
                <w:rFonts w:ascii="仿宋_GB2312" w:eastAsia="仿宋_GB2312" w:hint="eastAsia"/>
                <w:sz w:val="24"/>
              </w:rPr>
              <w:t>-1</w:t>
            </w:r>
            <w:r w:rsidR="00D06A77">
              <w:rPr>
                <w:rFonts w:ascii="仿宋_GB2312" w:eastAsia="仿宋_GB2312" w:hint="eastAsia"/>
                <w:sz w:val="24"/>
              </w:rPr>
              <w:t>7:0</w:t>
            </w:r>
            <w:r w:rsidR="0021053F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76FE7" w14:textId="77777777" w:rsidR="00710E1D" w:rsidRDefault="00710E1D" w:rsidP="00710E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《医疗器械不良事件监测和再评价管理办法》</w:t>
            </w:r>
          </w:p>
          <w:p w14:paraId="414CCAE8" w14:textId="77777777" w:rsidR="00412E16" w:rsidRPr="00DB22C2" w:rsidRDefault="00710E1D" w:rsidP="00710E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</w:tcBorders>
            <w:vAlign w:val="center"/>
          </w:tcPr>
          <w:p w14:paraId="3A1105E4" w14:textId="77777777" w:rsidR="00412E16" w:rsidRPr="00DB22C2" w:rsidRDefault="00412E16" w:rsidP="007F47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钟翎</w:t>
            </w:r>
          </w:p>
        </w:tc>
      </w:tr>
      <w:tr w:rsidR="00412E16" w:rsidRPr="00C551D2" w14:paraId="70EE072A" w14:textId="77777777" w:rsidTr="007F471C">
        <w:trPr>
          <w:trHeight w:val="1119"/>
          <w:jc w:val="center"/>
        </w:trPr>
        <w:tc>
          <w:tcPr>
            <w:tcW w:w="1091" w:type="dxa"/>
            <w:gridSpan w:val="2"/>
            <w:tcBorders>
              <w:right w:val="single" w:sz="4" w:space="0" w:color="auto"/>
            </w:tcBorders>
            <w:vAlign w:val="center"/>
          </w:tcPr>
          <w:p w14:paraId="579361CB" w14:textId="77777777" w:rsidR="00412E16" w:rsidRPr="00DB22C2" w:rsidRDefault="00412E16" w:rsidP="007F471C">
            <w:pPr>
              <w:jc w:val="center"/>
              <w:rPr>
                <w:rFonts w:ascii="仿宋_GB2312" w:eastAsia="仿宋_GB2312"/>
                <w:sz w:val="24"/>
              </w:rPr>
            </w:pPr>
            <w:r w:rsidRPr="00DB22C2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B93D1" w14:textId="77777777" w:rsidR="00412E16" w:rsidRPr="00DB22C2" w:rsidRDefault="00412E16" w:rsidP="0021053F">
            <w:pPr>
              <w:jc w:val="center"/>
              <w:rPr>
                <w:rFonts w:ascii="仿宋_GB2312" w:eastAsia="仿宋_GB2312"/>
                <w:sz w:val="24"/>
              </w:rPr>
            </w:pPr>
            <w:r w:rsidRPr="00DB22C2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7:</w:t>
            </w:r>
            <w:r w:rsidR="00D06A77">
              <w:rPr>
                <w:rFonts w:ascii="仿宋_GB2312" w:eastAsia="仿宋_GB2312" w:hint="eastAsia"/>
                <w:sz w:val="24"/>
              </w:rPr>
              <w:t>0</w:t>
            </w:r>
            <w:r w:rsidR="0021053F">
              <w:rPr>
                <w:rFonts w:ascii="仿宋_GB2312" w:eastAsia="仿宋_GB2312" w:hint="eastAsia"/>
                <w:sz w:val="24"/>
              </w:rPr>
              <w:t>5</w:t>
            </w:r>
            <w:r w:rsidRPr="00DB22C2">
              <w:rPr>
                <w:rFonts w:ascii="仿宋_GB2312" w:eastAsia="仿宋_GB2312" w:hint="eastAsia"/>
                <w:sz w:val="24"/>
              </w:rPr>
              <w:t>-1</w:t>
            </w:r>
            <w:r w:rsidR="0021053F">
              <w:rPr>
                <w:rFonts w:ascii="仿宋_GB2312" w:eastAsia="仿宋_GB2312" w:hint="eastAsia"/>
                <w:sz w:val="24"/>
              </w:rPr>
              <w:t>8</w:t>
            </w:r>
            <w:r w:rsidR="00D06A77">
              <w:rPr>
                <w:rFonts w:ascii="仿宋_GB2312" w:eastAsia="仿宋_GB2312" w:hint="eastAsia"/>
                <w:sz w:val="24"/>
              </w:rPr>
              <w:t>:</w:t>
            </w:r>
            <w:r w:rsidR="0021053F">
              <w:rPr>
                <w:rFonts w:ascii="仿宋_GB2312" w:eastAsia="仿宋_GB2312" w:hint="eastAsia"/>
                <w:sz w:val="24"/>
              </w:rPr>
              <w:t>05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A86B" w14:textId="77777777" w:rsidR="00412E16" w:rsidRPr="00DB22C2" w:rsidRDefault="00710E1D" w:rsidP="00710E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严重医疗器械不良事件的发现与上报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</w:tcBorders>
            <w:vAlign w:val="center"/>
          </w:tcPr>
          <w:p w14:paraId="5603F580" w14:textId="77777777" w:rsidR="00412E16" w:rsidRPr="00DB22C2" w:rsidRDefault="00412E16" w:rsidP="007F47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吴斌</w:t>
            </w:r>
          </w:p>
        </w:tc>
      </w:tr>
      <w:tr w:rsidR="00412E16" w:rsidRPr="00C551D2" w14:paraId="66B5A45A" w14:textId="77777777" w:rsidTr="007F471C">
        <w:trPr>
          <w:trHeight w:val="837"/>
          <w:jc w:val="center"/>
        </w:trPr>
        <w:tc>
          <w:tcPr>
            <w:tcW w:w="1091" w:type="dxa"/>
            <w:gridSpan w:val="2"/>
            <w:tcBorders>
              <w:right w:val="single" w:sz="4" w:space="0" w:color="auto"/>
            </w:tcBorders>
            <w:vAlign w:val="center"/>
          </w:tcPr>
          <w:p w14:paraId="7695C406" w14:textId="77777777" w:rsidR="00412E16" w:rsidRPr="00DB22C2" w:rsidRDefault="00412E16" w:rsidP="007F471C">
            <w:pPr>
              <w:jc w:val="center"/>
              <w:rPr>
                <w:rFonts w:ascii="仿宋_GB2312" w:eastAsia="仿宋_GB2312"/>
                <w:sz w:val="24"/>
              </w:rPr>
            </w:pPr>
            <w:r w:rsidRPr="00DB22C2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E1E6D" w14:textId="77777777" w:rsidR="00412E16" w:rsidRPr="00DB22C2" w:rsidRDefault="0021053F" w:rsidP="0021053F">
            <w:pPr>
              <w:jc w:val="center"/>
              <w:rPr>
                <w:rFonts w:ascii="仿宋_GB2312" w:eastAsia="仿宋_GB2312"/>
                <w:sz w:val="24"/>
              </w:rPr>
            </w:pPr>
            <w:r w:rsidRPr="00DB22C2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8:05</w:t>
            </w:r>
            <w:r w:rsidR="00412E16" w:rsidRPr="00DB22C2">
              <w:rPr>
                <w:rFonts w:ascii="仿宋_GB2312" w:eastAsia="仿宋_GB2312" w:hint="eastAsia"/>
                <w:sz w:val="24"/>
              </w:rPr>
              <w:t>-</w:t>
            </w:r>
            <w:r w:rsidRPr="00DB22C2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9:05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22C5D" w14:textId="77777777" w:rsidR="00412E16" w:rsidRPr="00DB22C2" w:rsidRDefault="00C03A85" w:rsidP="007F47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医疗机构有效开展医疗器械不良事件监测及MDR报告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</w:tcBorders>
            <w:vAlign w:val="center"/>
          </w:tcPr>
          <w:p w14:paraId="44DCD3C9" w14:textId="77777777" w:rsidR="00412E16" w:rsidRPr="00DB22C2" w:rsidRDefault="00412E16" w:rsidP="007F47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吴建茹</w:t>
            </w:r>
          </w:p>
        </w:tc>
      </w:tr>
    </w:tbl>
    <w:p w14:paraId="616F04D5" w14:textId="77777777" w:rsidR="001D1EF3" w:rsidRPr="00D81E21" w:rsidRDefault="001D1EF3">
      <w:pPr>
        <w:rPr>
          <w:sz w:val="30"/>
          <w:szCs w:val="30"/>
        </w:rPr>
      </w:pPr>
    </w:p>
    <w:sectPr w:rsidR="001D1EF3" w:rsidRPr="00D81E21" w:rsidSect="00752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484A" w14:textId="77777777" w:rsidR="00314861" w:rsidRDefault="00314861" w:rsidP="000C627D">
      <w:r>
        <w:separator/>
      </w:r>
    </w:p>
  </w:endnote>
  <w:endnote w:type="continuationSeparator" w:id="0">
    <w:p w14:paraId="72F1F51C" w14:textId="77777777" w:rsidR="00314861" w:rsidRDefault="00314861" w:rsidP="000C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AD5E2" w14:textId="77777777" w:rsidR="00314861" w:rsidRDefault="00314861" w:rsidP="000C627D">
      <w:r>
        <w:separator/>
      </w:r>
    </w:p>
  </w:footnote>
  <w:footnote w:type="continuationSeparator" w:id="0">
    <w:p w14:paraId="36930991" w14:textId="77777777" w:rsidR="00314861" w:rsidRDefault="00314861" w:rsidP="000C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F7B81"/>
    <w:multiLevelType w:val="hybridMultilevel"/>
    <w:tmpl w:val="CE288EB4"/>
    <w:lvl w:ilvl="0" w:tplc="28966362">
      <w:start w:val="1"/>
      <w:numFmt w:val="japaneseCounting"/>
      <w:lvlText w:val="（%1）"/>
      <w:lvlJc w:val="left"/>
      <w:pPr>
        <w:ind w:left="1648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F562164"/>
    <w:multiLevelType w:val="hybridMultilevel"/>
    <w:tmpl w:val="67D23B04"/>
    <w:lvl w:ilvl="0" w:tplc="77161F76">
      <w:start w:val="1"/>
      <w:numFmt w:val="japaneseCounting"/>
      <w:lvlText w:val="%1、"/>
      <w:lvlJc w:val="left"/>
      <w:pPr>
        <w:ind w:left="1129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7D"/>
    <w:rsid w:val="00045925"/>
    <w:rsid w:val="000574B8"/>
    <w:rsid w:val="00072F8A"/>
    <w:rsid w:val="00092EE9"/>
    <w:rsid w:val="000B53D1"/>
    <w:rsid w:val="000B7337"/>
    <w:rsid w:val="000C627D"/>
    <w:rsid w:val="000F6646"/>
    <w:rsid w:val="00150BC7"/>
    <w:rsid w:val="00153A97"/>
    <w:rsid w:val="00194EED"/>
    <w:rsid w:val="001B24A6"/>
    <w:rsid w:val="001D1EF3"/>
    <w:rsid w:val="0021053F"/>
    <w:rsid w:val="00232073"/>
    <w:rsid w:val="0024291D"/>
    <w:rsid w:val="00255E4B"/>
    <w:rsid w:val="002F49F4"/>
    <w:rsid w:val="00314861"/>
    <w:rsid w:val="0035251E"/>
    <w:rsid w:val="003606D0"/>
    <w:rsid w:val="00362DFC"/>
    <w:rsid w:val="003C68E5"/>
    <w:rsid w:val="004070D9"/>
    <w:rsid w:val="00412E16"/>
    <w:rsid w:val="00423346"/>
    <w:rsid w:val="004301F5"/>
    <w:rsid w:val="0045011A"/>
    <w:rsid w:val="004607A8"/>
    <w:rsid w:val="0049175B"/>
    <w:rsid w:val="004D4092"/>
    <w:rsid w:val="004F7BA1"/>
    <w:rsid w:val="0055624D"/>
    <w:rsid w:val="0059238C"/>
    <w:rsid w:val="005D67E2"/>
    <w:rsid w:val="006128F8"/>
    <w:rsid w:val="0062515E"/>
    <w:rsid w:val="00633CA9"/>
    <w:rsid w:val="006376A3"/>
    <w:rsid w:val="00644D12"/>
    <w:rsid w:val="006660D6"/>
    <w:rsid w:val="00693FEC"/>
    <w:rsid w:val="006C0345"/>
    <w:rsid w:val="006F32F7"/>
    <w:rsid w:val="0070092F"/>
    <w:rsid w:val="00710E1D"/>
    <w:rsid w:val="00710F64"/>
    <w:rsid w:val="00733338"/>
    <w:rsid w:val="007661A6"/>
    <w:rsid w:val="007F6468"/>
    <w:rsid w:val="00802135"/>
    <w:rsid w:val="008050A8"/>
    <w:rsid w:val="008405F8"/>
    <w:rsid w:val="00841118"/>
    <w:rsid w:val="00841782"/>
    <w:rsid w:val="00854BDA"/>
    <w:rsid w:val="008C66BD"/>
    <w:rsid w:val="00A31EC7"/>
    <w:rsid w:val="00A37730"/>
    <w:rsid w:val="00A6547C"/>
    <w:rsid w:val="00AA072B"/>
    <w:rsid w:val="00AB10EC"/>
    <w:rsid w:val="00B147FD"/>
    <w:rsid w:val="00B42282"/>
    <w:rsid w:val="00B72B1F"/>
    <w:rsid w:val="00B842C0"/>
    <w:rsid w:val="00BB1BB8"/>
    <w:rsid w:val="00BB7BC8"/>
    <w:rsid w:val="00C0158F"/>
    <w:rsid w:val="00C03A85"/>
    <w:rsid w:val="00C52B2D"/>
    <w:rsid w:val="00C52EC5"/>
    <w:rsid w:val="00C85E57"/>
    <w:rsid w:val="00CD2FC8"/>
    <w:rsid w:val="00D06A77"/>
    <w:rsid w:val="00D2768F"/>
    <w:rsid w:val="00D81E21"/>
    <w:rsid w:val="00D84346"/>
    <w:rsid w:val="00D86CAD"/>
    <w:rsid w:val="00DB046B"/>
    <w:rsid w:val="00E11633"/>
    <w:rsid w:val="00E4475B"/>
    <w:rsid w:val="00E60707"/>
    <w:rsid w:val="00EB3AD2"/>
    <w:rsid w:val="00EB71BD"/>
    <w:rsid w:val="00EB73C9"/>
    <w:rsid w:val="00ED7EC8"/>
    <w:rsid w:val="00EF5DD2"/>
    <w:rsid w:val="00F059A8"/>
    <w:rsid w:val="00F22FCE"/>
    <w:rsid w:val="00F250BF"/>
    <w:rsid w:val="00F42341"/>
    <w:rsid w:val="00F4403C"/>
    <w:rsid w:val="00F47C2B"/>
    <w:rsid w:val="00F65B6D"/>
    <w:rsid w:val="00F74578"/>
    <w:rsid w:val="00F74F9B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E9283"/>
  <w15:docId w15:val="{C6418F85-0F19-40D4-91DB-318C78F9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2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6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C627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C6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C627D"/>
    <w:rPr>
      <w:sz w:val="18"/>
      <w:szCs w:val="18"/>
    </w:rPr>
  </w:style>
  <w:style w:type="paragraph" w:styleId="a7">
    <w:name w:val="List Paragraph"/>
    <w:basedOn w:val="a"/>
    <w:uiPriority w:val="34"/>
    <w:qFormat/>
    <w:rsid w:val="000C627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SDWM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汪曙</dc:creator>
  <cp:lastModifiedBy>罗鹏</cp:lastModifiedBy>
  <cp:revision>2</cp:revision>
  <cp:lastPrinted>2016-10-26T01:13:00Z</cp:lastPrinted>
  <dcterms:created xsi:type="dcterms:W3CDTF">2020-08-07T09:03:00Z</dcterms:created>
  <dcterms:modified xsi:type="dcterms:W3CDTF">2020-08-07T09:03:00Z</dcterms:modified>
</cp:coreProperties>
</file>