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D3" w:rsidRPr="00B41A9F" w:rsidRDefault="009243D3" w:rsidP="00B41A9F">
      <w:pPr>
        <w:spacing w:line="276" w:lineRule="auto"/>
        <w:rPr>
          <w:rFonts w:ascii="黑体" w:eastAsia="黑体" w:hAnsi="黑体"/>
          <w:sz w:val="32"/>
          <w:szCs w:val="32"/>
        </w:rPr>
      </w:pPr>
      <w:bookmarkStart w:id="0" w:name="_Toc46843792"/>
      <w:r w:rsidRPr="00B41A9F">
        <w:rPr>
          <w:rFonts w:ascii="黑体" w:eastAsia="黑体" w:hAnsi="黑体"/>
          <w:sz w:val="32"/>
          <w:szCs w:val="32"/>
        </w:rPr>
        <w:t>附件</w:t>
      </w:r>
      <w:bookmarkEnd w:id="0"/>
      <w:r w:rsidR="00B41A9F">
        <w:rPr>
          <w:rFonts w:ascii="黑体" w:eastAsia="黑体" w:hAnsi="黑体"/>
          <w:sz w:val="32"/>
          <w:szCs w:val="32"/>
        </w:rPr>
        <w:t>5</w:t>
      </w:r>
    </w:p>
    <w:p w:rsidR="001F4FD2" w:rsidRDefault="009243D3" w:rsidP="001F4FD2">
      <w:pPr>
        <w:spacing w:line="580" w:lineRule="exact"/>
        <w:ind w:firstLineChars="100" w:firstLine="440"/>
        <w:rPr>
          <w:rFonts w:ascii="方正小标宋_GBK" w:eastAsia="方正小标宋_GBK" w:hAnsi="仿宋"/>
          <w:sz w:val="44"/>
          <w:szCs w:val="44"/>
        </w:rPr>
      </w:pPr>
      <w:r w:rsidRPr="001F4FD2">
        <w:rPr>
          <w:rFonts w:ascii="方正小标宋_GBK" w:eastAsia="方正小标宋_GBK" w:hAnsi="仿宋"/>
          <w:sz w:val="44"/>
          <w:szCs w:val="44"/>
        </w:rPr>
        <w:t>2020</w:t>
      </w:r>
      <w:r w:rsidR="004266EE">
        <w:rPr>
          <w:rFonts w:ascii="方正小标宋_GBK" w:eastAsia="方正小标宋_GBK" w:hAnsi="仿宋"/>
          <w:sz w:val="44"/>
          <w:szCs w:val="44"/>
        </w:rPr>
        <w:t>年第</w:t>
      </w:r>
      <w:r w:rsidR="004266EE">
        <w:rPr>
          <w:rFonts w:ascii="方正小标宋_GBK" w:eastAsia="方正小标宋_GBK" w:hAnsi="仿宋" w:hint="eastAsia"/>
          <w:sz w:val="44"/>
          <w:szCs w:val="44"/>
        </w:rPr>
        <w:t>二</w:t>
      </w:r>
      <w:r w:rsidRPr="001F4FD2">
        <w:rPr>
          <w:rFonts w:ascii="方正小标宋_GBK" w:eastAsia="方正小标宋_GBK" w:hAnsi="仿宋"/>
          <w:sz w:val="44"/>
          <w:szCs w:val="44"/>
        </w:rPr>
        <w:t>季度三级</w:t>
      </w:r>
      <w:r w:rsidRPr="001F4FD2">
        <w:rPr>
          <w:rFonts w:ascii="方正小标宋_GBK" w:eastAsia="方正小标宋_GBK" w:hAnsi="仿宋" w:hint="eastAsia"/>
          <w:sz w:val="44"/>
          <w:szCs w:val="44"/>
        </w:rPr>
        <w:t>公立</w:t>
      </w:r>
      <w:r w:rsidRPr="001F4FD2">
        <w:rPr>
          <w:rFonts w:ascii="方正小标宋_GBK" w:eastAsia="方正小标宋_GBK" w:hAnsi="仿宋"/>
          <w:sz w:val="44"/>
          <w:szCs w:val="44"/>
        </w:rPr>
        <w:t>医院患者满意度</w:t>
      </w:r>
    </w:p>
    <w:p w:rsidR="009243D3" w:rsidRPr="001F4FD2" w:rsidRDefault="009243D3" w:rsidP="001F4FD2">
      <w:pPr>
        <w:spacing w:line="58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  <w:r w:rsidRPr="001F4FD2">
        <w:rPr>
          <w:rFonts w:ascii="方正小标宋_GBK" w:eastAsia="方正小标宋_GBK" w:hAnsi="仿宋"/>
          <w:sz w:val="44"/>
          <w:szCs w:val="44"/>
        </w:rPr>
        <w:t>评分情况</w:t>
      </w:r>
    </w:p>
    <w:tbl>
      <w:tblPr>
        <w:tblW w:w="9072" w:type="dxa"/>
        <w:tblInd w:w="-176" w:type="dxa"/>
        <w:tblLayout w:type="fixed"/>
        <w:tblLook w:val="04A0"/>
      </w:tblPr>
      <w:tblGrid>
        <w:gridCol w:w="2694"/>
        <w:gridCol w:w="992"/>
        <w:gridCol w:w="851"/>
        <w:gridCol w:w="992"/>
        <w:gridCol w:w="992"/>
        <w:gridCol w:w="850"/>
        <w:gridCol w:w="993"/>
        <w:gridCol w:w="708"/>
      </w:tblGrid>
      <w:tr w:rsidR="009243D3" w:rsidRPr="005356A8" w:rsidTr="00D03D71">
        <w:trPr>
          <w:trHeight w:val="630"/>
          <w:tblHeader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门诊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门诊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住院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住院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总体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总体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3D3" w:rsidRPr="005356A8" w:rsidRDefault="009243D3" w:rsidP="00D03D71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92.00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91.90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91.78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91.78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92.28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91.50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91.08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91.43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92.07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4570AB" w:rsidRPr="00E20B6B" w:rsidTr="00FC0247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4570AB" w:rsidRPr="00E20B6B" w:rsidTr="004570AB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87.98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4570AB" w:rsidRPr="00E20B6B" w:rsidTr="004570AB">
        <w:trPr>
          <w:trHeight w:val="270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87.79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88.11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4570AB" w:rsidRPr="00E20B6B" w:rsidTr="004570AB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深圳市人民医院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4570AB" w:rsidRPr="00E20B6B" w:rsidTr="0051585D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87.34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88.11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87.72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4570AB" w:rsidRPr="00E20B6B" w:rsidTr="00EF0C71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87.76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87.68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87.72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4570AB" w:rsidRPr="00E20B6B" w:rsidTr="00EF0C71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88.58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87.63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4570AB" w:rsidRPr="00E20B6B" w:rsidTr="00410EC4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86.78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87.41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4570AB" w:rsidRPr="00E20B6B" w:rsidTr="00410EC4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90.21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84.29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87.25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4570AB" w:rsidRPr="00E20B6B" w:rsidTr="00410EC4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86.80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87.15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4570AB" w:rsidRPr="00E20B6B" w:rsidTr="00410EC4">
        <w:trPr>
          <w:trHeight w:val="27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86.32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87.12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深圳市南山区蛇口人民医院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88.13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85.68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85.98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4570AB" w:rsidRPr="00E20B6B" w:rsidTr="00D03D71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84.61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86.19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4570AB" w:rsidRPr="00E20B6B" w:rsidTr="00E20B6B">
        <w:trPr>
          <w:trHeight w:val="27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87.90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83.33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85.62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4570AB" w:rsidRPr="00E20B6B" w:rsidTr="00E20B6B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Default="004570AB" w:rsidP="004570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85.04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0AB" w:rsidRPr="004570AB" w:rsidRDefault="004570AB" w:rsidP="004570A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4570AB"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</w:tbl>
    <w:p w:rsidR="00E20B6B" w:rsidRPr="002966DF" w:rsidRDefault="00E20B6B" w:rsidP="00E20B6B">
      <w:pPr>
        <w:jc w:val="left"/>
        <w:rPr>
          <w:rFonts w:ascii="宋体" w:hAnsi="宋体"/>
          <w:sz w:val="20"/>
          <w:szCs w:val="20"/>
        </w:rPr>
      </w:pPr>
      <w:r w:rsidRPr="00E20B6B">
        <w:rPr>
          <w:rFonts w:ascii="宋体" w:hAnsi="宋体" w:hint="eastAsia"/>
        </w:rPr>
        <w:t>注：</w:t>
      </w:r>
      <w:r w:rsidR="00263D3F">
        <w:rPr>
          <w:rFonts w:ascii="宋体" w:hAnsi="宋体" w:hint="eastAsia"/>
        </w:rPr>
        <w:t>并列第</w:t>
      </w:r>
      <w:r w:rsidR="00263D3F">
        <w:rPr>
          <w:rFonts w:ascii="宋体" w:hAnsi="宋体"/>
        </w:rPr>
        <w:t>3</w:t>
      </w:r>
      <w:r w:rsidR="00263D3F">
        <w:rPr>
          <w:rFonts w:ascii="宋体" w:hAnsi="宋体" w:hint="eastAsia"/>
        </w:rPr>
        <w:t>、1</w:t>
      </w:r>
      <w:r w:rsidR="00263D3F">
        <w:rPr>
          <w:rFonts w:ascii="宋体" w:hAnsi="宋体"/>
        </w:rPr>
        <w:t>6</w:t>
      </w:r>
      <w:r w:rsidR="00263D3F">
        <w:rPr>
          <w:rFonts w:ascii="宋体" w:hAnsi="宋体" w:hint="eastAsia"/>
        </w:rPr>
        <w:t>、2</w:t>
      </w:r>
      <w:r w:rsidR="00263D3F">
        <w:rPr>
          <w:rFonts w:ascii="宋体" w:hAnsi="宋体"/>
        </w:rPr>
        <w:t>9</w:t>
      </w:r>
      <w:r w:rsidR="00263D3F">
        <w:rPr>
          <w:rFonts w:ascii="宋体" w:hAnsi="宋体" w:hint="eastAsia"/>
        </w:rPr>
        <w:t>名的各有2家医院</w:t>
      </w:r>
      <w:r w:rsidRPr="005356A8">
        <w:rPr>
          <w:rFonts w:ascii="宋体" w:hAnsi="宋体" w:hint="eastAsia"/>
        </w:rPr>
        <w:t>。</w:t>
      </w:r>
    </w:p>
    <w:p w:rsidR="009243D3" w:rsidRPr="00E20B6B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Pr="00263D3F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9243D3" w:rsidRDefault="009243D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sectPr w:rsidR="009243D3" w:rsidSect="00165B38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55" w:rsidRDefault="00AB3455">
      <w:r>
        <w:separator/>
      </w:r>
    </w:p>
  </w:endnote>
  <w:endnote w:type="continuationSeparator" w:id="1">
    <w:p w:rsidR="00AB3455" w:rsidRDefault="00AB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71" w:rsidRDefault="00D03D71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165B38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165B38">
      <w:rPr>
        <w:rFonts w:ascii="宋体" w:hAnsi="宋体" w:cs="宋体"/>
        <w:sz w:val="28"/>
        <w:szCs w:val="28"/>
      </w:rPr>
      <w:fldChar w:fldCharType="separate"/>
    </w:r>
    <w:r w:rsidR="0089353F">
      <w:rPr>
        <w:rStyle w:val="a5"/>
        <w:rFonts w:ascii="宋体" w:hAnsi="宋体" w:cs="宋体"/>
        <w:noProof/>
        <w:sz w:val="28"/>
        <w:szCs w:val="28"/>
      </w:rPr>
      <w:t>2</w:t>
    </w:r>
    <w:r w:rsidR="00165B38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03D71" w:rsidRDefault="00D03D7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55" w:rsidRDefault="00AB3455">
      <w:r>
        <w:separator/>
      </w:r>
    </w:p>
  </w:footnote>
  <w:footnote w:type="continuationSeparator" w:id="1">
    <w:p w:rsidR="00AB3455" w:rsidRDefault="00AB3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21B41"/>
    <w:rsid w:val="00030C88"/>
    <w:rsid w:val="0003643C"/>
    <w:rsid w:val="0006696E"/>
    <w:rsid w:val="00087EF0"/>
    <w:rsid w:val="0009506F"/>
    <w:rsid w:val="000A4459"/>
    <w:rsid w:val="000A57F2"/>
    <w:rsid w:val="000D316B"/>
    <w:rsid w:val="000E0959"/>
    <w:rsid w:val="00106821"/>
    <w:rsid w:val="00142640"/>
    <w:rsid w:val="00152912"/>
    <w:rsid w:val="00165B38"/>
    <w:rsid w:val="00172A27"/>
    <w:rsid w:val="00180D7C"/>
    <w:rsid w:val="001954C2"/>
    <w:rsid w:val="001E5C33"/>
    <w:rsid w:val="001F4FD2"/>
    <w:rsid w:val="002129D7"/>
    <w:rsid w:val="00215207"/>
    <w:rsid w:val="00262A38"/>
    <w:rsid w:val="00263D3F"/>
    <w:rsid w:val="002722AE"/>
    <w:rsid w:val="0027437F"/>
    <w:rsid w:val="00287E90"/>
    <w:rsid w:val="002C2B2A"/>
    <w:rsid w:val="002E3327"/>
    <w:rsid w:val="002E35A0"/>
    <w:rsid w:val="00321C8A"/>
    <w:rsid w:val="00330AB4"/>
    <w:rsid w:val="00370B53"/>
    <w:rsid w:val="0038093A"/>
    <w:rsid w:val="003C1636"/>
    <w:rsid w:val="003C23A4"/>
    <w:rsid w:val="003E4D4B"/>
    <w:rsid w:val="003F065E"/>
    <w:rsid w:val="004002A4"/>
    <w:rsid w:val="00410EC4"/>
    <w:rsid w:val="004266EE"/>
    <w:rsid w:val="00426E14"/>
    <w:rsid w:val="00447AEA"/>
    <w:rsid w:val="004570AB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5244A"/>
    <w:rsid w:val="0056607B"/>
    <w:rsid w:val="00586AF3"/>
    <w:rsid w:val="0059355B"/>
    <w:rsid w:val="005A3345"/>
    <w:rsid w:val="005B3ADE"/>
    <w:rsid w:val="005E15DC"/>
    <w:rsid w:val="00604B5B"/>
    <w:rsid w:val="00612303"/>
    <w:rsid w:val="00635A6C"/>
    <w:rsid w:val="00643436"/>
    <w:rsid w:val="0068652B"/>
    <w:rsid w:val="00691EB1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81E9B"/>
    <w:rsid w:val="007A0B17"/>
    <w:rsid w:val="007A4BBE"/>
    <w:rsid w:val="007C51B0"/>
    <w:rsid w:val="007F2E92"/>
    <w:rsid w:val="008007B8"/>
    <w:rsid w:val="008347F2"/>
    <w:rsid w:val="0084698F"/>
    <w:rsid w:val="00852AB0"/>
    <w:rsid w:val="008562E0"/>
    <w:rsid w:val="00872050"/>
    <w:rsid w:val="00875E6B"/>
    <w:rsid w:val="00881FFE"/>
    <w:rsid w:val="0089353F"/>
    <w:rsid w:val="008E698C"/>
    <w:rsid w:val="0090560A"/>
    <w:rsid w:val="009065CD"/>
    <w:rsid w:val="009243D3"/>
    <w:rsid w:val="009A32C3"/>
    <w:rsid w:val="009A490E"/>
    <w:rsid w:val="009E3B70"/>
    <w:rsid w:val="00A15250"/>
    <w:rsid w:val="00A4623E"/>
    <w:rsid w:val="00A75706"/>
    <w:rsid w:val="00A76E3C"/>
    <w:rsid w:val="00AA22F2"/>
    <w:rsid w:val="00AB3455"/>
    <w:rsid w:val="00AF087F"/>
    <w:rsid w:val="00AF1B5B"/>
    <w:rsid w:val="00B158EE"/>
    <w:rsid w:val="00B364E1"/>
    <w:rsid w:val="00B41A9F"/>
    <w:rsid w:val="00B51F89"/>
    <w:rsid w:val="00B65CDB"/>
    <w:rsid w:val="00BC24DA"/>
    <w:rsid w:val="00BC27D0"/>
    <w:rsid w:val="00BE39F9"/>
    <w:rsid w:val="00BE4E47"/>
    <w:rsid w:val="00BF62F0"/>
    <w:rsid w:val="00C2658A"/>
    <w:rsid w:val="00C43DC2"/>
    <w:rsid w:val="00C753FF"/>
    <w:rsid w:val="00CA20A4"/>
    <w:rsid w:val="00CC2BD7"/>
    <w:rsid w:val="00D03D71"/>
    <w:rsid w:val="00D07C16"/>
    <w:rsid w:val="00D10686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A417C"/>
    <w:rsid w:val="00FC024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B3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65B38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65B38"/>
    <w:rPr>
      <w:rFonts w:cs="Times New Roman"/>
      <w:color w:val="0000FF"/>
      <w:u w:val="single"/>
    </w:rPr>
  </w:style>
  <w:style w:type="character" w:styleId="a5">
    <w:name w:val="page number"/>
    <w:rsid w:val="00165B38"/>
    <w:rPr>
      <w:rFonts w:cs="Times New Roman"/>
    </w:rPr>
  </w:style>
  <w:style w:type="character" w:styleId="a6">
    <w:name w:val="FollowedHyperlink"/>
    <w:rsid w:val="00165B38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165B3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165B38"/>
    <w:rPr>
      <w:rFonts w:cs="Times New Roman"/>
    </w:rPr>
  </w:style>
  <w:style w:type="character" w:customStyle="1" w:styleId="Char2">
    <w:name w:val="批注框文本 Char"/>
    <w:link w:val="a9"/>
    <w:rsid w:val="00165B38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165B38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165B38"/>
    <w:rPr>
      <w:sz w:val="18"/>
      <w:szCs w:val="18"/>
    </w:rPr>
  </w:style>
  <w:style w:type="paragraph" w:styleId="a7">
    <w:name w:val="header"/>
    <w:basedOn w:val="a"/>
    <w:link w:val="Char0"/>
    <w:rsid w:val="0016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6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165B38"/>
    <w:pPr>
      <w:ind w:leftChars="2500" w:left="100"/>
    </w:pPr>
  </w:style>
  <w:style w:type="paragraph" w:customStyle="1" w:styleId="ParaChar">
    <w:name w:val="默认段落字体 Para Char"/>
    <w:basedOn w:val="a"/>
    <w:rsid w:val="00165B38"/>
  </w:style>
  <w:style w:type="paragraph" w:customStyle="1" w:styleId="1">
    <w:name w:val="列出段落1"/>
    <w:basedOn w:val="a"/>
    <w:rsid w:val="00165B38"/>
    <w:pPr>
      <w:ind w:firstLineChars="200" w:firstLine="420"/>
    </w:pPr>
  </w:style>
  <w:style w:type="paragraph" w:customStyle="1" w:styleId="xl69">
    <w:name w:val="xl69"/>
    <w:basedOn w:val="a"/>
    <w:rsid w:val="00165B38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165B38"/>
    <w:rPr>
      <w:szCs w:val="24"/>
    </w:rPr>
  </w:style>
  <w:style w:type="paragraph" w:customStyle="1" w:styleId="xl71">
    <w:name w:val="xl71"/>
    <w:basedOn w:val="a"/>
    <w:rsid w:val="00165B3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165B38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65B3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65B3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165B3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165B38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市卫生计生委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2021-01-21T09:35:00Z</dcterms:created>
  <dcterms:modified xsi:type="dcterms:W3CDTF">2021-01-21T09:35:00Z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