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DD08" w14:textId="77777777" w:rsidR="00E158A8" w:rsidRDefault="00E158A8" w:rsidP="00E158A8">
      <w:pPr>
        <w:spacing w:before="3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附件：会议日程</w:t>
      </w:r>
    </w:p>
    <w:p w14:paraId="030A6DE0" w14:textId="77777777" w:rsidR="00E158A8" w:rsidRDefault="00E158A8" w:rsidP="00E158A8">
      <w:pPr>
        <w:spacing w:before="317"/>
        <w:ind w:left="112"/>
        <w:jc w:val="center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中英多中心医院护理研究培训班</w:t>
      </w:r>
    </w:p>
    <w:p w14:paraId="4225E87E" w14:textId="77777777" w:rsidR="00E158A8" w:rsidRDefault="00E158A8" w:rsidP="00E158A8">
      <w:pPr>
        <w:spacing w:before="317"/>
        <w:ind w:left="112"/>
        <w:rPr>
          <w:sz w:val="26"/>
          <w:lang w:val="en-US"/>
        </w:rPr>
      </w:pPr>
      <w:r>
        <w:rPr>
          <w:sz w:val="26"/>
        </w:rPr>
        <w:t>日期：20</w:t>
      </w:r>
      <w:r>
        <w:rPr>
          <w:rFonts w:hint="eastAsia"/>
          <w:sz w:val="26"/>
          <w:lang w:val="en-US"/>
        </w:rPr>
        <w:t>21</w:t>
      </w:r>
      <w:r>
        <w:rPr>
          <w:sz w:val="26"/>
        </w:rPr>
        <w:t xml:space="preserve"> 年 </w:t>
      </w:r>
      <w:r>
        <w:rPr>
          <w:rFonts w:hint="eastAsia"/>
          <w:sz w:val="26"/>
          <w:lang w:val="en-US"/>
        </w:rPr>
        <w:t>5</w:t>
      </w:r>
      <w:r>
        <w:rPr>
          <w:sz w:val="26"/>
        </w:rPr>
        <w:t xml:space="preserve"> 月 </w:t>
      </w:r>
      <w:r>
        <w:rPr>
          <w:rFonts w:hint="eastAsia"/>
          <w:sz w:val="26"/>
          <w:lang w:val="en-US"/>
        </w:rPr>
        <w:t>22</w:t>
      </w:r>
      <w:r>
        <w:rPr>
          <w:sz w:val="26"/>
        </w:rPr>
        <w:t xml:space="preserve"> 日（星期六）</w:t>
      </w:r>
      <w:r>
        <w:rPr>
          <w:rFonts w:hint="eastAsia"/>
          <w:sz w:val="26"/>
          <w:lang w:val="en-US"/>
        </w:rPr>
        <w:t>-</w:t>
      </w:r>
      <w:r>
        <w:rPr>
          <w:sz w:val="26"/>
        </w:rPr>
        <w:t xml:space="preserve"> </w:t>
      </w:r>
      <w:r>
        <w:rPr>
          <w:rFonts w:hint="eastAsia"/>
          <w:sz w:val="26"/>
          <w:lang w:val="en-US"/>
        </w:rPr>
        <w:t>5</w:t>
      </w:r>
      <w:r>
        <w:rPr>
          <w:sz w:val="26"/>
        </w:rPr>
        <w:t xml:space="preserve"> 月 </w:t>
      </w:r>
      <w:r>
        <w:rPr>
          <w:rFonts w:hint="eastAsia"/>
          <w:sz w:val="26"/>
          <w:lang w:val="en-US"/>
        </w:rPr>
        <w:t>23</w:t>
      </w:r>
      <w:r>
        <w:rPr>
          <w:sz w:val="26"/>
        </w:rPr>
        <w:t>日（星期</w:t>
      </w:r>
      <w:r>
        <w:rPr>
          <w:rFonts w:hint="eastAsia"/>
          <w:sz w:val="26"/>
          <w:lang w:val="en-US"/>
        </w:rPr>
        <w:t>日</w:t>
      </w:r>
      <w:r>
        <w:rPr>
          <w:sz w:val="26"/>
        </w:rPr>
        <w:t>）</w:t>
      </w:r>
    </w:p>
    <w:p w14:paraId="4354F381" w14:textId="77777777" w:rsidR="00E158A8" w:rsidRDefault="00E158A8" w:rsidP="00E158A8">
      <w:pPr>
        <w:pStyle w:val="a4"/>
        <w:spacing w:before="9"/>
        <w:rPr>
          <w:sz w:val="28"/>
        </w:rPr>
      </w:pPr>
    </w:p>
    <w:p w14:paraId="2D0E8284" w14:textId="77777777" w:rsidR="00E158A8" w:rsidRDefault="00E158A8" w:rsidP="00E158A8">
      <w:pPr>
        <w:ind w:left="112"/>
        <w:rPr>
          <w:sz w:val="26"/>
        </w:rPr>
      </w:pPr>
      <w:r>
        <w:rPr>
          <w:sz w:val="26"/>
        </w:rPr>
        <w:t>地点：深圳市萨米医疗中心（</w:t>
      </w:r>
      <w:proofErr w:type="gramStart"/>
      <w:r>
        <w:rPr>
          <w:sz w:val="26"/>
        </w:rPr>
        <w:t>坪山区</w:t>
      </w:r>
      <w:proofErr w:type="gramEnd"/>
      <w:r>
        <w:rPr>
          <w:sz w:val="26"/>
        </w:rPr>
        <w:t>金牛西路 1 号）综合楼三</w:t>
      </w:r>
      <w:proofErr w:type="gramStart"/>
      <w:r>
        <w:rPr>
          <w:sz w:val="26"/>
        </w:rPr>
        <w:t>楼学术</w:t>
      </w:r>
      <w:proofErr w:type="gramEnd"/>
      <w:r>
        <w:rPr>
          <w:sz w:val="26"/>
        </w:rPr>
        <w:t>报告厅</w:t>
      </w:r>
    </w:p>
    <w:p w14:paraId="20B1D5F3" w14:textId="77777777" w:rsidR="00E158A8" w:rsidRDefault="00E158A8" w:rsidP="00E158A8">
      <w:pPr>
        <w:pStyle w:val="a4"/>
        <w:rPr>
          <w:sz w:val="20"/>
        </w:rPr>
      </w:pPr>
    </w:p>
    <w:p w14:paraId="61699681" w14:textId="77777777" w:rsidR="00E158A8" w:rsidRDefault="00E158A8" w:rsidP="00E158A8">
      <w:pPr>
        <w:pStyle w:val="a4"/>
        <w:spacing w:before="7"/>
        <w:rPr>
          <w:sz w:val="13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711"/>
        <w:gridCol w:w="2833"/>
        <w:gridCol w:w="1217"/>
      </w:tblGrid>
      <w:tr w:rsidR="00E158A8" w14:paraId="42D5CDA6" w14:textId="77777777" w:rsidTr="008C40F6">
        <w:trPr>
          <w:trHeight w:val="526"/>
        </w:trPr>
        <w:tc>
          <w:tcPr>
            <w:tcW w:w="9173" w:type="dxa"/>
            <w:gridSpan w:val="4"/>
            <w:vAlign w:val="center"/>
          </w:tcPr>
          <w:p w14:paraId="2ABFBACA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5月22 日</w:t>
            </w:r>
          </w:p>
          <w:p w14:paraId="186DAEC0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 </w:t>
            </w:r>
          </w:p>
        </w:tc>
      </w:tr>
      <w:tr w:rsidR="00E158A8" w14:paraId="75142A0E" w14:textId="77777777" w:rsidTr="008C40F6">
        <w:trPr>
          <w:trHeight w:val="526"/>
        </w:trPr>
        <w:tc>
          <w:tcPr>
            <w:tcW w:w="1412" w:type="dxa"/>
            <w:vAlign w:val="center"/>
          </w:tcPr>
          <w:p w14:paraId="1F3F213D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8:30-9:00</w:t>
            </w:r>
          </w:p>
        </w:tc>
        <w:tc>
          <w:tcPr>
            <w:tcW w:w="7761" w:type="dxa"/>
            <w:gridSpan w:val="3"/>
            <w:vAlign w:val="center"/>
          </w:tcPr>
          <w:p w14:paraId="53EAE305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签  到</w:t>
            </w:r>
          </w:p>
        </w:tc>
      </w:tr>
      <w:tr w:rsidR="00E158A8" w14:paraId="5A11AA05" w14:textId="77777777" w:rsidTr="008C40F6">
        <w:trPr>
          <w:trHeight w:hRule="exact" w:val="652"/>
        </w:trPr>
        <w:tc>
          <w:tcPr>
            <w:tcW w:w="1412" w:type="dxa"/>
            <w:vAlign w:val="center"/>
          </w:tcPr>
          <w:p w14:paraId="219E42DD" w14:textId="77777777" w:rsidR="00E158A8" w:rsidRDefault="00E158A8" w:rsidP="008C40F6">
            <w:pPr>
              <w:pStyle w:val="TableParagraph"/>
              <w:adjustRightInd w:val="0"/>
              <w:snapToGrid w:val="0"/>
              <w:ind w:right="8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时间</w:t>
            </w:r>
          </w:p>
        </w:tc>
        <w:tc>
          <w:tcPr>
            <w:tcW w:w="3711" w:type="dxa"/>
            <w:vAlign w:val="center"/>
          </w:tcPr>
          <w:p w14:paraId="4F77E1CA" w14:textId="77777777" w:rsidR="00E158A8" w:rsidRDefault="00E158A8" w:rsidP="008C40F6">
            <w:pPr>
              <w:pStyle w:val="TableParagraph"/>
              <w:adjustRightInd w:val="0"/>
              <w:snapToGrid w:val="0"/>
              <w:ind w:left="1430" w:right="12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内容</w:t>
            </w:r>
          </w:p>
        </w:tc>
        <w:tc>
          <w:tcPr>
            <w:tcW w:w="2833" w:type="dxa"/>
            <w:vAlign w:val="center"/>
          </w:tcPr>
          <w:p w14:paraId="451DE37D" w14:textId="77777777" w:rsidR="00E158A8" w:rsidRDefault="00E158A8" w:rsidP="008C40F6">
            <w:pPr>
              <w:pStyle w:val="TableParagraph"/>
              <w:adjustRightInd w:val="0"/>
              <w:snapToGrid w:val="0"/>
              <w:ind w:left="163" w:right="1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主讲人</w:t>
            </w:r>
            <w:r>
              <w:rPr>
                <w:rFonts w:hint="eastAsia"/>
                <w:b/>
                <w:szCs w:val="28"/>
              </w:rPr>
              <w:t>（</w:t>
            </w:r>
            <w:r>
              <w:rPr>
                <w:rFonts w:hint="eastAsia"/>
                <w:b/>
                <w:szCs w:val="28"/>
                <w:lang w:val="en-US"/>
              </w:rPr>
              <w:t>单位</w:t>
            </w:r>
            <w:r>
              <w:rPr>
                <w:rFonts w:hint="eastAsia"/>
                <w:b/>
                <w:szCs w:val="28"/>
              </w:rPr>
              <w:t>）</w:t>
            </w:r>
          </w:p>
        </w:tc>
        <w:tc>
          <w:tcPr>
            <w:tcW w:w="1217" w:type="dxa"/>
            <w:vAlign w:val="center"/>
          </w:tcPr>
          <w:p w14:paraId="26AD1BD6" w14:textId="77777777" w:rsidR="00E158A8" w:rsidRDefault="00E158A8" w:rsidP="008C40F6">
            <w:pPr>
              <w:pStyle w:val="TableParagraph"/>
              <w:adjustRightInd w:val="0"/>
              <w:snapToGrid w:val="0"/>
              <w:ind w:left="235" w:right="22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主持人</w:t>
            </w:r>
          </w:p>
        </w:tc>
      </w:tr>
      <w:tr w:rsidR="00E158A8" w14:paraId="10F02EA0" w14:textId="77777777" w:rsidTr="008C40F6">
        <w:trPr>
          <w:cantSplit/>
          <w:trHeight w:hRule="exact" w:val="804"/>
        </w:trPr>
        <w:tc>
          <w:tcPr>
            <w:tcW w:w="1412" w:type="dxa"/>
            <w:vAlign w:val="center"/>
          </w:tcPr>
          <w:p w14:paraId="72B47461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</w:p>
          <w:p w14:paraId="0FE1A307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9:00-9:15</w:t>
            </w:r>
          </w:p>
        </w:tc>
        <w:tc>
          <w:tcPr>
            <w:tcW w:w="3711" w:type="dxa"/>
            <w:vAlign w:val="center"/>
          </w:tcPr>
          <w:p w14:paraId="5E380BB3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领导致辞</w:t>
            </w:r>
          </w:p>
        </w:tc>
        <w:tc>
          <w:tcPr>
            <w:tcW w:w="2833" w:type="dxa"/>
            <w:vAlign w:val="center"/>
          </w:tcPr>
          <w:p w14:paraId="2725A8CC" w14:textId="77777777" w:rsidR="00E158A8" w:rsidRDefault="00E158A8" w:rsidP="008C40F6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 xml:space="preserve">1.深圳市萨米医疗中心院长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val="en-US" w:bidi="ar"/>
              </w:rPr>
              <w:t xml:space="preserve">Ethan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val="en-US" w:bidi="ar"/>
              </w:rPr>
              <w:t>Kholdebarin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val="en-US"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博士致欢迎词</w:t>
            </w:r>
          </w:p>
          <w:p w14:paraId="6AC95A9F" w14:textId="77777777" w:rsidR="00E158A8" w:rsidRDefault="00E158A8" w:rsidP="008C40F6">
            <w:pPr>
              <w:widowControl/>
              <w:jc w:val="both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2.王诚深圳市萨米医疗中心书记</w:t>
            </w:r>
          </w:p>
        </w:tc>
        <w:tc>
          <w:tcPr>
            <w:tcW w:w="1217" w:type="dxa"/>
            <w:vAlign w:val="center"/>
          </w:tcPr>
          <w:p w14:paraId="49A66EA9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李秋明</w:t>
            </w:r>
          </w:p>
        </w:tc>
      </w:tr>
      <w:tr w:rsidR="00E158A8" w14:paraId="110C5D55" w14:textId="77777777" w:rsidTr="008C40F6">
        <w:trPr>
          <w:trHeight w:val="316"/>
        </w:trPr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693972CF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FF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9:15-12:15</w:t>
            </w:r>
          </w:p>
        </w:tc>
        <w:tc>
          <w:tcPr>
            <w:tcW w:w="3711" w:type="dxa"/>
            <w:vMerge w:val="restart"/>
            <w:shd w:val="clear" w:color="auto" w:fill="FFFFFF" w:themeFill="background1"/>
            <w:vAlign w:val="center"/>
          </w:tcPr>
          <w:p w14:paraId="5BF6625D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多中心临床研究的设计  </w:t>
            </w:r>
          </w:p>
        </w:tc>
        <w:tc>
          <w:tcPr>
            <w:tcW w:w="2833" w:type="dxa"/>
            <w:vMerge w:val="restart"/>
            <w:vAlign w:val="center"/>
          </w:tcPr>
          <w:p w14:paraId="16286A98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Duolao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 xml:space="preserve"> Wang  </w:t>
            </w:r>
          </w:p>
        </w:tc>
        <w:tc>
          <w:tcPr>
            <w:tcW w:w="1217" w:type="dxa"/>
            <w:vAlign w:val="center"/>
          </w:tcPr>
          <w:p w14:paraId="278E16C5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李炜昕</w:t>
            </w:r>
          </w:p>
        </w:tc>
      </w:tr>
      <w:tr w:rsidR="00E158A8" w14:paraId="56B08B61" w14:textId="77777777" w:rsidTr="008C40F6">
        <w:trPr>
          <w:trHeight w:val="316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22655096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3711" w:type="dxa"/>
            <w:vMerge/>
            <w:shd w:val="clear" w:color="auto" w:fill="FFFFFF" w:themeFill="background1"/>
            <w:vAlign w:val="center"/>
          </w:tcPr>
          <w:p w14:paraId="23D141A4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2833" w:type="dxa"/>
            <w:vMerge/>
            <w:vAlign w:val="center"/>
          </w:tcPr>
          <w:p w14:paraId="2DCFFE6E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1217" w:type="dxa"/>
            <w:vAlign w:val="center"/>
          </w:tcPr>
          <w:p w14:paraId="1F60913D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赵秋玲</w:t>
            </w:r>
          </w:p>
        </w:tc>
      </w:tr>
      <w:tr w:rsidR="00E158A8" w14:paraId="0E6C5D09" w14:textId="77777777" w:rsidTr="008C40F6">
        <w:trPr>
          <w:trHeight w:hRule="exact" w:val="652"/>
        </w:trPr>
        <w:tc>
          <w:tcPr>
            <w:tcW w:w="1412" w:type="dxa"/>
            <w:vAlign w:val="center"/>
          </w:tcPr>
          <w:p w14:paraId="4DDFE73F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12:15-13:00</w:t>
            </w:r>
          </w:p>
        </w:tc>
        <w:tc>
          <w:tcPr>
            <w:tcW w:w="7761" w:type="dxa"/>
            <w:gridSpan w:val="3"/>
            <w:vAlign w:val="center"/>
          </w:tcPr>
          <w:p w14:paraId="21B74204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午休</w:t>
            </w:r>
          </w:p>
        </w:tc>
      </w:tr>
      <w:tr w:rsidR="00E158A8" w14:paraId="4D4B80BD" w14:textId="77777777" w:rsidTr="008C40F6">
        <w:trPr>
          <w:trHeight w:val="316"/>
        </w:trPr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6E39E3FB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FFFFF" w:themeFill="background1"/>
                <w:lang w:val="en-US" w:bidi="ar"/>
              </w:rPr>
              <w:t>13:00-16:00</w:t>
            </w:r>
          </w:p>
        </w:tc>
        <w:tc>
          <w:tcPr>
            <w:tcW w:w="3711" w:type="dxa"/>
            <w:vMerge w:val="restart"/>
            <w:shd w:val="clear" w:color="auto" w:fill="FFFFFF" w:themeFill="background1"/>
            <w:vAlign w:val="center"/>
          </w:tcPr>
          <w:p w14:paraId="3DEBF97D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护理研究选题  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14:paraId="20CEFA11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杨彪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 xml:space="preserve">  </w:t>
            </w:r>
          </w:p>
        </w:tc>
        <w:tc>
          <w:tcPr>
            <w:tcW w:w="1217" w:type="dxa"/>
            <w:vAlign w:val="center"/>
          </w:tcPr>
          <w:p w14:paraId="3F5C26DB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姚晚侠</w:t>
            </w:r>
          </w:p>
        </w:tc>
      </w:tr>
      <w:tr w:rsidR="00E158A8" w14:paraId="79DBDD43" w14:textId="77777777" w:rsidTr="008C40F6">
        <w:trPr>
          <w:trHeight w:val="316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6496C30D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3711" w:type="dxa"/>
            <w:vMerge/>
            <w:shd w:val="clear" w:color="auto" w:fill="FFFFFF" w:themeFill="background1"/>
            <w:vAlign w:val="center"/>
          </w:tcPr>
          <w:p w14:paraId="06C5B540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14:paraId="69C6FE76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1217" w:type="dxa"/>
            <w:vAlign w:val="center"/>
          </w:tcPr>
          <w:p w14:paraId="121CE723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肖文玲</w:t>
            </w:r>
          </w:p>
        </w:tc>
      </w:tr>
      <w:tr w:rsidR="00E158A8" w14:paraId="3BCAC2C6" w14:textId="77777777" w:rsidTr="008C40F6">
        <w:trPr>
          <w:trHeight w:val="316"/>
        </w:trPr>
        <w:tc>
          <w:tcPr>
            <w:tcW w:w="1412" w:type="dxa"/>
            <w:vMerge w:val="restart"/>
            <w:vAlign w:val="center"/>
          </w:tcPr>
          <w:p w14:paraId="02C45259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16:00-19:00</w:t>
            </w:r>
          </w:p>
        </w:tc>
        <w:tc>
          <w:tcPr>
            <w:tcW w:w="3711" w:type="dxa"/>
            <w:vMerge w:val="restart"/>
            <w:vAlign w:val="center"/>
          </w:tcPr>
          <w:p w14:paraId="4097CF50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初学者的科研启示  </w:t>
            </w:r>
          </w:p>
        </w:tc>
        <w:tc>
          <w:tcPr>
            <w:tcW w:w="2833" w:type="dxa"/>
            <w:vMerge w:val="restart"/>
            <w:vAlign w:val="center"/>
          </w:tcPr>
          <w:p w14:paraId="1AF905A3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李格丽  </w:t>
            </w:r>
          </w:p>
        </w:tc>
        <w:tc>
          <w:tcPr>
            <w:tcW w:w="1217" w:type="dxa"/>
            <w:vAlign w:val="center"/>
          </w:tcPr>
          <w:p w14:paraId="5E59F2F6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罗学斌</w:t>
            </w:r>
          </w:p>
        </w:tc>
      </w:tr>
      <w:tr w:rsidR="00E158A8" w14:paraId="2E979F0C" w14:textId="77777777" w:rsidTr="008C40F6">
        <w:trPr>
          <w:trHeight w:val="316"/>
        </w:trPr>
        <w:tc>
          <w:tcPr>
            <w:tcW w:w="1412" w:type="dxa"/>
            <w:vMerge/>
            <w:vAlign w:val="center"/>
          </w:tcPr>
          <w:p w14:paraId="6C9F05FC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3711" w:type="dxa"/>
            <w:vMerge/>
            <w:vAlign w:val="center"/>
          </w:tcPr>
          <w:p w14:paraId="2BB58F81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2833" w:type="dxa"/>
            <w:vMerge/>
            <w:vAlign w:val="center"/>
          </w:tcPr>
          <w:p w14:paraId="6F4F248C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1217" w:type="dxa"/>
            <w:vAlign w:val="center"/>
          </w:tcPr>
          <w:p w14:paraId="4A3A0326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姚聪</w:t>
            </w:r>
          </w:p>
        </w:tc>
      </w:tr>
      <w:tr w:rsidR="00E158A8" w14:paraId="42DE36AC" w14:textId="77777777" w:rsidTr="008C40F6">
        <w:trPr>
          <w:trHeight w:hRule="exact" w:val="652"/>
        </w:trPr>
        <w:tc>
          <w:tcPr>
            <w:tcW w:w="9173" w:type="dxa"/>
            <w:gridSpan w:val="4"/>
            <w:vAlign w:val="center"/>
          </w:tcPr>
          <w:p w14:paraId="09BD6BD3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5月 23日</w:t>
            </w:r>
          </w:p>
        </w:tc>
      </w:tr>
      <w:tr w:rsidR="00E158A8" w14:paraId="39282840" w14:textId="77777777" w:rsidTr="008C40F6">
        <w:trPr>
          <w:trHeight w:hRule="exact" w:val="652"/>
        </w:trPr>
        <w:tc>
          <w:tcPr>
            <w:tcW w:w="1412" w:type="dxa"/>
            <w:vAlign w:val="center"/>
          </w:tcPr>
          <w:p w14:paraId="61E44717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8:30-9:00</w:t>
            </w:r>
          </w:p>
        </w:tc>
        <w:tc>
          <w:tcPr>
            <w:tcW w:w="7761" w:type="dxa"/>
            <w:gridSpan w:val="3"/>
            <w:vAlign w:val="center"/>
          </w:tcPr>
          <w:p w14:paraId="0D8818B2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签  到</w:t>
            </w:r>
          </w:p>
        </w:tc>
      </w:tr>
      <w:tr w:rsidR="00E158A8" w14:paraId="138EEF38" w14:textId="77777777" w:rsidTr="008C40F6">
        <w:trPr>
          <w:trHeight w:val="316"/>
        </w:trPr>
        <w:tc>
          <w:tcPr>
            <w:tcW w:w="1412" w:type="dxa"/>
            <w:vMerge w:val="restart"/>
            <w:vAlign w:val="center"/>
          </w:tcPr>
          <w:p w14:paraId="549CF2F2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9:00-12:00</w:t>
            </w:r>
          </w:p>
        </w:tc>
        <w:tc>
          <w:tcPr>
            <w:tcW w:w="3711" w:type="dxa"/>
            <w:vMerge w:val="restart"/>
            <w:vAlign w:val="center"/>
          </w:tcPr>
          <w:p w14:paraId="242103A2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护理论文的投稿和发表  </w:t>
            </w:r>
          </w:p>
        </w:tc>
        <w:tc>
          <w:tcPr>
            <w:tcW w:w="2833" w:type="dxa"/>
            <w:vMerge w:val="restart"/>
            <w:vAlign w:val="center"/>
          </w:tcPr>
          <w:p w14:paraId="21952FE6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钱耀荣  </w:t>
            </w:r>
          </w:p>
        </w:tc>
        <w:tc>
          <w:tcPr>
            <w:tcW w:w="1217" w:type="dxa"/>
            <w:vAlign w:val="center"/>
          </w:tcPr>
          <w:p w14:paraId="735B606B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张陇平</w:t>
            </w:r>
            <w:proofErr w:type="gramEnd"/>
          </w:p>
        </w:tc>
      </w:tr>
      <w:tr w:rsidR="00E158A8" w14:paraId="611FF54A" w14:textId="77777777" w:rsidTr="008C40F6">
        <w:trPr>
          <w:trHeight w:val="316"/>
        </w:trPr>
        <w:tc>
          <w:tcPr>
            <w:tcW w:w="1412" w:type="dxa"/>
            <w:vMerge/>
            <w:vAlign w:val="center"/>
          </w:tcPr>
          <w:p w14:paraId="6D7C050B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3711" w:type="dxa"/>
            <w:vMerge/>
            <w:vAlign w:val="center"/>
          </w:tcPr>
          <w:p w14:paraId="49DA5EB2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2833" w:type="dxa"/>
            <w:vMerge/>
            <w:vAlign w:val="center"/>
          </w:tcPr>
          <w:p w14:paraId="596FBB7D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1217" w:type="dxa"/>
            <w:vAlign w:val="center"/>
          </w:tcPr>
          <w:p w14:paraId="2E7888AC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白岫丹</w:t>
            </w:r>
          </w:p>
        </w:tc>
      </w:tr>
      <w:tr w:rsidR="00E158A8" w14:paraId="3CFFA9B8" w14:textId="77777777" w:rsidTr="008C40F6">
        <w:trPr>
          <w:trHeight w:hRule="exact" w:val="652"/>
        </w:trPr>
        <w:tc>
          <w:tcPr>
            <w:tcW w:w="1412" w:type="dxa"/>
            <w:vAlign w:val="center"/>
          </w:tcPr>
          <w:p w14:paraId="22120AAD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12:00-13:00</w:t>
            </w:r>
          </w:p>
        </w:tc>
        <w:tc>
          <w:tcPr>
            <w:tcW w:w="7761" w:type="dxa"/>
            <w:gridSpan w:val="3"/>
            <w:vAlign w:val="center"/>
          </w:tcPr>
          <w:p w14:paraId="29304CD1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午休</w:t>
            </w:r>
          </w:p>
        </w:tc>
      </w:tr>
      <w:tr w:rsidR="00E158A8" w14:paraId="4FE507F9" w14:textId="77777777" w:rsidTr="008C40F6">
        <w:trPr>
          <w:trHeight w:val="316"/>
        </w:trPr>
        <w:tc>
          <w:tcPr>
            <w:tcW w:w="1412" w:type="dxa"/>
            <w:vMerge w:val="restart"/>
            <w:vAlign w:val="center"/>
          </w:tcPr>
          <w:p w14:paraId="371ECFBC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13:00-16:00</w:t>
            </w:r>
          </w:p>
        </w:tc>
        <w:tc>
          <w:tcPr>
            <w:tcW w:w="3711" w:type="dxa"/>
            <w:vMerge w:val="restart"/>
            <w:vAlign w:val="center"/>
          </w:tcPr>
          <w:p w14:paraId="34143B9C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护理论文的撰写  </w:t>
            </w:r>
          </w:p>
        </w:tc>
        <w:tc>
          <w:tcPr>
            <w:tcW w:w="2833" w:type="dxa"/>
            <w:vMerge w:val="restart"/>
            <w:vAlign w:val="center"/>
          </w:tcPr>
          <w:p w14:paraId="073FA11F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姚晚侠  </w:t>
            </w:r>
          </w:p>
        </w:tc>
        <w:tc>
          <w:tcPr>
            <w:tcW w:w="1217" w:type="dxa"/>
            <w:vAlign w:val="center"/>
          </w:tcPr>
          <w:p w14:paraId="2F14E6BF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袁波</w:t>
            </w:r>
          </w:p>
        </w:tc>
      </w:tr>
      <w:tr w:rsidR="00E158A8" w14:paraId="7D229A81" w14:textId="77777777" w:rsidTr="008C40F6">
        <w:trPr>
          <w:trHeight w:val="316"/>
        </w:trPr>
        <w:tc>
          <w:tcPr>
            <w:tcW w:w="1412" w:type="dxa"/>
            <w:vMerge/>
            <w:vAlign w:val="center"/>
          </w:tcPr>
          <w:p w14:paraId="206FCC73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3711" w:type="dxa"/>
            <w:vMerge/>
            <w:vAlign w:val="center"/>
          </w:tcPr>
          <w:p w14:paraId="7C032E51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2833" w:type="dxa"/>
            <w:vMerge/>
            <w:vAlign w:val="center"/>
          </w:tcPr>
          <w:p w14:paraId="2114D1C3" w14:textId="77777777" w:rsidR="00E158A8" w:rsidRDefault="00E158A8" w:rsidP="008C40F6">
            <w:pPr>
              <w:widowControl/>
              <w:jc w:val="center"/>
            </w:pPr>
          </w:p>
        </w:tc>
        <w:tc>
          <w:tcPr>
            <w:tcW w:w="1217" w:type="dxa"/>
            <w:vAlign w:val="center"/>
          </w:tcPr>
          <w:p w14:paraId="36BFF4E4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赵书敏</w:t>
            </w:r>
            <w:proofErr w:type="gramEnd"/>
          </w:p>
        </w:tc>
      </w:tr>
      <w:tr w:rsidR="00E158A8" w14:paraId="49569A46" w14:textId="77777777" w:rsidTr="008C40F6">
        <w:trPr>
          <w:trHeight w:hRule="exact" w:val="652"/>
        </w:trPr>
        <w:tc>
          <w:tcPr>
            <w:tcW w:w="1412" w:type="dxa"/>
            <w:vAlign w:val="center"/>
          </w:tcPr>
          <w:p w14:paraId="338E323D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16:00-19:00</w:t>
            </w:r>
          </w:p>
        </w:tc>
        <w:tc>
          <w:tcPr>
            <w:tcW w:w="3711" w:type="dxa"/>
            <w:vAlign w:val="center"/>
          </w:tcPr>
          <w:p w14:paraId="712A0CDF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英国护理科研现状  </w:t>
            </w:r>
          </w:p>
        </w:tc>
        <w:tc>
          <w:tcPr>
            <w:tcW w:w="2833" w:type="dxa"/>
            <w:vAlign w:val="center"/>
          </w:tcPr>
          <w:p w14:paraId="753CC87C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Julia Jiang  </w:t>
            </w:r>
          </w:p>
        </w:tc>
        <w:tc>
          <w:tcPr>
            <w:tcW w:w="1217" w:type="dxa"/>
            <w:vAlign w:val="center"/>
          </w:tcPr>
          <w:p w14:paraId="37E43874" w14:textId="77777777" w:rsidR="00E158A8" w:rsidRDefault="00E158A8" w:rsidP="008C40F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val="en-US" w:bidi="ar"/>
              </w:rPr>
              <w:t>姚晚侠</w:t>
            </w:r>
          </w:p>
        </w:tc>
      </w:tr>
    </w:tbl>
    <w:p w14:paraId="1A694AFF" w14:textId="77777777" w:rsidR="00E158A8" w:rsidRDefault="00E158A8" w:rsidP="00E158A8"/>
    <w:p w14:paraId="546ECAC3" w14:textId="77777777" w:rsidR="00E158A8" w:rsidRDefault="00E158A8" w:rsidP="00E158A8">
      <w:pPr>
        <w:widowControl/>
        <w:jc w:val="center"/>
      </w:pPr>
    </w:p>
    <w:p w14:paraId="63145863" w14:textId="77777777" w:rsidR="006664EE" w:rsidRDefault="006664EE" w:rsidP="00E158A8">
      <w:pPr>
        <w:spacing w:before="38"/>
        <w:rPr>
          <w:rFonts w:hint="eastAsia"/>
        </w:rPr>
      </w:pPr>
    </w:p>
    <w:sectPr w:rsidR="006664EE">
      <w:pgSz w:w="11850" w:h="16790"/>
      <w:pgMar w:top="160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7A68B"/>
    <w:multiLevelType w:val="singleLevel"/>
    <w:tmpl w:val="7847A68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EE"/>
    <w:rsid w:val="006664EE"/>
    <w:rsid w:val="00E158A8"/>
    <w:rsid w:val="05E3487D"/>
    <w:rsid w:val="072516A8"/>
    <w:rsid w:val="0CFC3CFE"/>
    <w:rsid w:val="0E461F64"/>
    <w:rsid w:val="113C6E19"/>
    <w:rsid w:val="1C2E0D4A"/>
    <w:rsid w:val="1DF5535B"/>
    <w:rsid w:val="22C46C18"/>
    <w:rsid w:val="2552297E"/>
    <w:rsid w:val="291C378E"/>
    <w:rsid w:val="293B11FE"/>
    <w:rsid w:val="3141318B"/>
    <w:rsid w:val="364F0BFF"/>
    <w:rsid w:val="392C3E68"/>
    <w:rsid w:val="3D79472E"/>
    <w:rsid w:val="3ECA2C36"/>
    <w:rsid w:val="41BA73A4"/>
    <w:rsid w:val="46F30375"/>
    <w:rsid w:val="52242A87"/>
    <w:rsid w:val="54720769"/>
    <w:rsid w:val="552F4305"/>
    <w:rsid w:val="61FC5C1D"/>
    <w:rsid w:val="6CA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E6AA0"/>
  <w15:docId w15:val="{A29FD2FD-B87B-45FF-A085-3601429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3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1"/>
    <w:qFormat/>
    <w:rPr>
      <w:sz w:val="32"/>
      <w:szCs w:val="3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罗鹏</cp:lastModifiedBy>
  <cp:revision>2</cp:revision>
  <dcterms:created xsi:type="dcterms:W3CDTF">2021-05-14T10:04:00Z</dcterms:created>
  <dcterms:modified xsi:type="dcterms:W3CDTF">2021-05-14T10:04:00Z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2021-03-30T00:00:00Z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BFF9053896894DEBA2BE300648E8F00F</vt:lpwstr>
  </property>
</Properties>
</file>