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4460" w14:textId="77777777" w:rsidR="003174F9" w:rsidRDefault="003174F9" w:rsidP="003174F9">
      <w:pPr>
        <w:spacing w:line="276" w:lineRule="auto"/>
        <w:rPr>
          <w:rFonts w:ascii="黑体" w:eastAsia="黑体" w:hAnsi="黑体"/>
          <w:sz w:val="32"/>
          <w:szCs w:val="32"/>
        </w:rPr>
      </w:pPr>
      <w:bookmarkStart w:id="0" w:name="_Toc46843792"/>
      <w:r>
        <w:rPr>
          <w:rFonts w:ascii="黑体" w:eastAsia="黑体" w:hAnsi="黑体"/>
          <w:sz w:val="32"/>
          <w:szCs w:val="32"/>
        </w:rPr>
        <w:t>附件</w:t>
      </w:r>
      <w:bookmarkEnd w:id="0"/>
      <w:r>
        <w:rPr>
          <w:rFonts w:ascii="黑体" w:eastAsia="黑体" w:hAnsi="黑体"/>
          <w:sz w:val="32"/>
          <w:szCs w:val="32"/>
        </w:rPr>
        <w:t>4</w:t>
      </w:r>
    </w:p>
    <w:p w14:paraId="0D97F8BC" w14:textId="77777777" w:rsidR="003174F9" w:rsidRDefault="003174F9" w:rsidP="003174F9">
      <w:pPr>
        <w:spacing w:line="3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71D4A999" w14:textId="014D7969" w:rsidR="003174F9" w:rsidRDefault="003174F9" w:rsidP="003174F9">
      <w:pPr>
        <w:spacing w:line="580" w:lineRule="exact"/>
        <w:ind w:firstLineChars="100" w:firstLine="44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2021年第</w:t>
      </w:r>
      <w:r>
        <w:rPr>
          <w:rFonts w:ascii="方正小标宋_GBK" w:eastAsia="方正小标宋_GBK" w:hAnsi="仿宋" w:hint="eastAsia"/>
          <w:sz w:val="44"/>
          <w:szCs w:val="44"/>
        </w:rPr>
        <w:t>一</w:t>
      </w:r>
      <w:r>
        <w:rPr>
          <w:rFonts w:ascii="方正小标宋_GBK" w:eastAsia="方正小标宋_GBK" w:hAnsi="仿宋"/>
          <w:sz w:val="44"/>
          <w:szCs w:val="44"/>
        </w:rPr>
        <w:t>季度</w:t>
      </w:r>
      <w:r>
        <w:rPr>
          <w:rFonts w:ascii="方正小标宋_GBK" w:eastAsia="方正小标宋_GBK" w:hAnsi="仿宋" w:hint="eastAsia"/>
          <w:sz w:val="44"/>
          <w:szCs w:val="44"/>
        </w:rPr>
        <w:t>全市</w:t>
      </w:r>
      <w:r>
        <w:rPr>
          <w:rFonts w:ascii="方正小标宋_GBK" w:eastAsia="方正小标宋_GBK" w:hAnsi="仿宋"/>
          <w:sz w:val="44"/>
          <w:szCs w:val="44"/>
        </w:rPr>
        <w:t>三级</w:t>
      </w:r>
      <w:r>
        <w:rPr>
          <w:rFonts w:ascii="方正小标宋_GBK" w:eastAsia="方正小标宋_GBK" w:hAnsi="仿宋" w:hint="eastAsia"/>
          <w:sz w:val="44"/>
          <w:szCs w:val="44"/>
        </w:rPr>
        <w:t>公立</w:t>
      </w:r>
      <w:r>
        <w:rPr>
          <w:rFonts w:ascii="方正小标宋_GBK" w:eastAsia="方正小标宋_GBK" w:hAnsi="仿宋"/>
          <w:sz w:val="44"/>
          <w:szCs w:val="44"/>
        </w:rPr>
        <w:t>医院患者满意度评分</w:t>
      </w:r>
      <w:r>
        <w:rPr>
          <w:rFonts w:ascii="方正小标宋_GBK" w:eastAsia="方正小标宋_GBK" w:hAnsi="仿宋" w:hint="eastAsia"/>
          <w:sz w:val="44"/>
          <w:szCs w:val="44"/>
        </w:rPr>
        <w:t>及排名</w:t>
      </w:r>
      <w:r>
        <w:rPr>
          <w:rFonts w:ascii="方正小标宋_GBK" w:eastAsia="方正小标宋_GBK" w:hAnsi="仿宋"/>
          <w:sz w:val="44"/>
          <w:szCs w:val="44"/>
        </w:rPr>
        <w:t>情况</w:t>
      </w:r>
    </w:p>
    <w:p w14:paraId="067B40A8" w14:textId="77777777" w:rsidR="003174F9" w:rsidRDefault="003174F9" w:rsidP="003174F9">
      <w:pPr>
        <w:spacing w:line="360" w:lineRule="exact"/>
        <w:ind w:firstLineChars="800" w:firstLine="3520"/>
        <w:rPr>
          <w:rFonts w:ascii="方正小标宋_GBK" w:eastAsia="方正小标宋_GBK" w:hAnsi="仿宋"/>
          <w:sz w:val="44"/>
          <w:szCs w:val="44"/>
        </w:rPr>
      </w:pPr>
    </w:p>
    <w:tbl>
      <w:tblPr>
        <w:tblW w:w="0" w:type="auto"/>
        <w:tblInd w:w="-249" w:type="dxa"/>
        <w:tblLayout w:type="fixed"/>
        <w:tblLook w:val="0000" w:firstRow="0" w:lastRow="0" w:firstColumn="0" w:lastColumn="0" w:noHBand="0" w:noVBand="0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3174F9" w14:paraId="494E9C88" w14:textId="77777777" w:rsidTr="00606FFA">
        <w:trPr>
          <w:trHeight w:val="630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C1A1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0B80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47107A5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5E327CC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9ACF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0C9D754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0FA997D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3B60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72DBF67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7B8B739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D8C5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615ED46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0E066C1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DD34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3B4EF64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5F49DC9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FDFC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2357954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7205A38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00FE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3174F9" w14:paraId="7282451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ED2A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深圳市宝安纯中医治疗医院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2435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4DB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B7D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E84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F3F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E199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F37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3174F9" w14:paraId="5A46F9F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C000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中国医学科学院肿瘤医院深圳医院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683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B46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3E1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CE9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79F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40F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D7FD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3174F9" w14:paraId="3C15A51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AEA0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区耳鼻咽喉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B17A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822E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2C8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8E5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675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F52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FD56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</w:tr>
      <w:tr w:rsidR="003174F9" w14:paraId="6CCA82B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E6FC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中山大学附属第八医院（深圳福田）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13C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CF6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690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BCA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8E4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802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4443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3174F9" w14:paraId="7251832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D35F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北京中医药大学深圳医院（龙岗）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B24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A8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72B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E05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989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AB2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8F2E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3174F9" w14:paraId="5F3A276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EFF3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深圳市罗湖区中医院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035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CDB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A67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296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FAB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C4A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03EC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3174F9" w14:paraId="13C43DD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D2B6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707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C26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9BB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F70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93D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B5A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BE9C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</w:tr>
      <w:tr w:rsidR="003174F9" w14:paraId="2337DB8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37EA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深圳市南山区妇幼保健院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06A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8ED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655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79A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BF7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D93E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8E17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3174F9" w14:paraId="16F160E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9559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华中科技大学协和深圳医院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3FD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D48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37A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D29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3F16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0B5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51DC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</w:tr>
      <w:tr w:rsidR="003174F9" w14:paraId="233F943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559D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深圳市罗湖区人民医院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48F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A13C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F15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483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22A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45A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859D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3174F9" w14:paraId="310D833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634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广州中医药大学深圳医院（福田）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DC90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A4A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807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A26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2A1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426F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7FE23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</w:tr>
      <w:tr w:rsidR="003174F9" w14:paraId="1F66E4F3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E004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深圳市盐田区人民医院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4E4E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37A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C5C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678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500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BF3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84AE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</w:tr>
      <w:tr w:rsidR="003174F9" w14:paraId="2ED0BF0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FAAB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中国医学科学院阜外医院深圳医院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5B6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136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048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882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12D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C2E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2156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</w:tr>
      <w:tr w:rsidR="003174F9" w14:paraId="6120AA1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40C5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深圳市罗湖区妇幼保健院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752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CF36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333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2E64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CE7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812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A23D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</w:tr>
      <w:tr w:rsidR="003174F9" w14:paraId="6275868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38F3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A15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338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3AC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A66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B90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D03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31FE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</w:tr>
      <w:tr w:rsidR="003174F9" w14:paraId="0AF361D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F90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B27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73C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514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6B7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15F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6F9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2B8AC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</w:tr>
      <w:tr w:rsidR="003174F9" w14:paraId="7C5275D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809F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深圳市中医院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35D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706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8CC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E5F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E9E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6E2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7D8E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</w:tr>
      <w:tr w:rsidR="003174F9" w14:paraId="06A0E65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CCD7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南方医科大学深圳医院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F59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CFD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531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112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863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DAA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F702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</w:tr>
      <w:tr w:rsidR="003174F9" w14:paraId="04B7456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411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南方科技大学医院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2DB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F86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A4B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154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61A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84B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03D1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</w:tr>
      <w:tr w:rsidR="003174F9" w14:paraId="47B7430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C65A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中山大学附属第七医院（深圳）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F26F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A08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1EA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FDA2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12C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C7C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8C9D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</w:tr>
      <w:tr w:rsidR="003174F9" w14:paraId="20C38D0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E471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深圳大学总医院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A3C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1C9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1DD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3EB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86C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6AF7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A8B9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</w:tr>
      <w:tr w:rsidR="003174F9" w14:paraId="3EA5E3A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6538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深圳平乐骨伤科医院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CBB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0CE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657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6F9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8F8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48C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8AC8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</w:tr>
      <w:tr w:rsidR="003174F9" w14:paraId="797077A3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5EEE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深圳市龙华区中心医院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C4E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68FE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B35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A2B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04D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4F10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0DC9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</w:tr>
      <w:tr w:rsidR="003174F9" w14:paraId="1A53076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9B14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深圳市龙岗中心医院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09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9FA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560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49A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350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0B7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4D4C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</w:tr>
      <w:tr w:rsidR="003174F9" w14:paraId="3D28586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7CAA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深圳市第三人民医院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70D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649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93B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61A1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4B8A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C58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949F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</w:tr>
      <w:tr w:rsidR="003174F9" w14:paraId="4B394706" w14:textId="77777777" w:rsidTr="00606FFA">
        <w:trPr>
          <w:trHeight w:val="27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1E1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深圳市宝安区中医院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F758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7F7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3577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680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0C6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0EF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6A14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</w:tr>
      <w:tr w:rsidR="003174F9" w14:paraId="299B899B" w14:textId="77777777" w:rsidTr="00606FFA">
        <w:trPr>
          <w:trHeight w:val="27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8F23" w14:textId="77777777" w:rsidR="003174F9" w:rsidRDefault="003174F9" w:rsidP="00606FFA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中国科学院大学深圳医院（光明）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E296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624D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0F5B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F7FF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D04B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9CB9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4897E" w14:textId="77777777" w:rsidR="003174F9" w:rsidRDefault="003174F9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</w:tr>
      <w:tr w:rsidR="003174F9" w14:paraId="13F03263" w14:textId="77777777" w:rsidTr="00606FFA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FAC930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深圳市宝安区石岩人民医院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5140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DFF0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C6E2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AAF2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D3A1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B3C0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BD6E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</w:tr>
      <w:tr w:rsidR="003174F9" w14:paraId="055E9B4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CB1F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深圳市儿童医院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1ED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930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105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E9C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BF05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7E1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EFD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</w:tr>
      <w:tr w:rsidR="003174F9" w14:paraId="624E876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48B7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深圳市萨米医疗中心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5E5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2CD0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9A8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8B80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82C0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A3D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8D6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</w:tr>
      <w:tr w:rsidR="003174F9" w14:paraId="15628DE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8CF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深圳市前海蛇口自贸区医院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11A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29A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D55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88B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454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46C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0A8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3174F9" w14:paraId="41E52A2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9A9D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208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83F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13B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1DE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08E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7C4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6FC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3174F9" w14:paraId="1B35912A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0F8E82CB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深圳市中西医结合医院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693C65C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4D1A9BA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91.31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10D22D4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6A1F23C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84.20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47AC6B3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3C9A530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87.75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077128C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</w:tr>
      <w:tr w:rsidR="003174F9" w14:paraId="5D3B3B91" w14:textId="77777777" w:rsidTr="00606FFA">
        <w:trPr>
          <w:trHeight w:val="270"/>
        </w:trPr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710EC74E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深圳市宝安区人民医院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14:paraId="5F00ED6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419F676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87.21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14:paraId="1B4E80A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14:paraId="2DA992C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87.85</w:t>
            </w: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14:paraId="5D6FD00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14:paraId="258C752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87.53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1878615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34</w:t>
            </w:r>
          </w:p>
        </w:tc>
      </w:tr>
      <w:tr w:rsidR="003174F9" w14:paraId="0EBC6A55" w14:textId="77777777" w:rsidTr="00606FFA">
        <w:trPr>
          <w:trHeight w:val="270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vAlign w:val="center"/>
          </w:tcPr>
          <w:p w14:paraId="44691845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深圳市第二人民医院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vAlign w:val="center"/>
          </w:tcPr>
          <w:p w14:paraId="0ED4ECC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198D573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14:paraId="5E58355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vAlign w:val="center"/>
          </w:tcPr>
          <w:p w14:paraId="790352A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88.42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0F878B4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14:paraId="5DF78AF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87.45</w:t>
            </w: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center"/>
          </w:tcPr>
          <w:p w14:paraId="7C9C2ECD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3174F9" w14:paraId="4AFCEC4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FC18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0DE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CB1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C9C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405D5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8AF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876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CB3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3174F9" w14:paraId="20CFEDD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4911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深圳市眼科医院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F2E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9C8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758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1D7F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1EC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C8C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75C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3174F9" w14:paraId="40658CA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2113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深圳市宝安区中心医院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B2C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486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1FB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95A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050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C3D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26C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</w:tr>
      <w:tr w:rsidR="003174F9" w14:paraId="2AF7B1C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12D2622D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深圳市宝安区松岗人民医院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2C0D1AF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0DD0153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87.19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02CA2A7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20CB97A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85.76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3D86CB8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7739BD7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86.47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7D25B75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</w:tr>
      <w:tr w:rsidR="003174F9" w14:paraId="20A7B91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7D59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深圳市康宁医院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B4A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EF5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DA0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67A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3707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AC2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BC0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3174F9" w14:paraId="65E3660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02D2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0D1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7DF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D07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32C1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D65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218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A0D8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3174F9" w14:paraId="6100330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A8B4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北京大学深圳医院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E7E4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024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24CC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6DE3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9E1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BA1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F25B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3174F9" w14:paraId="2F3F2168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30B8" w14:textId="77777777" w:rsidR="003174F9" w:rsidRDefault="003174F9" w:rsidP="00606FFA">
            <w:pPr>
              <w:widowControl/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香港大学深圳医院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E91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21C7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AF20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44AE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89F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E93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32C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</w:tr>
      <w:tr w:rsidR="003174F9" w14:paraId="321228F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15FF6" w14:textId="77777777" w:rsidR="003174F9" w:rsidRDefault="003174F9" w:rsidP="00606FFA">
            <w:pPr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深圳市龙岗区第三人民医院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B174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95132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CA06F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C826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21D2A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5B96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6D339" w14:textId="77777777" w:rsidR="003174F9" w:rsidRDefault="003174F9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</w:tbl>
    <w:p w14:paraId="7DBB78B4" w14:textId="77777777" w:rsidR="003174F9" w:rsidRDefault="003174F9" w:rsidP="003174F9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</w:p>
    <w:p w14:paraId="1C1288D4" w14:textId="77777777" w:rsidR="003174F9" w:rsidRDefault="003174F9" w:rsidP="003174F9">
      <w:pPr>
        <w:spacing w:line="340" w:lineRule="exact"/>
        <w:jc w:val="left"/>
        <w:rPr>
          <w:rFonts w:ascii="黑体" w:eastAsia="黑体" w:hAnsi="黑体"/>
          <w:sz w:val="32"/>
          <w:szCs w:val="32"/>
        </w:rPr>
      </w:pPr>
    </w:p>
    <w:p w14:paraId="0E17F52D" w14:textId="77777777" w:rsidR="003174F9" w:rsidRDefault="003174F9" w:rsidP="003174F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48256FC0" w14:textId="77777777" w:rsidR="003174F9" w:rsidRDefault="003174F9" w:rsidP="003174F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5F3CFFA0" w14:textId="77777777" w:rsidR="003174F9" w:rsidRDefault="003174F9" w:rsidP="003174F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42278606" w14:textId="77777777" w:rsidR="003174F9" w:rsidRDefault="003174F9" w:rsidP="003174F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0058E8E0" w14:textId="511F0CE2" w:rsidR="00891C5F" w:rsidRPr="003174F9" w:rsidRDefault="00891C5F" w:rsidP="003174F9"/>
    <w:sectPr w:rsidR="00891C5F" w:rsidRPr="0031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2"/>
    <w:rsid w:val="003174F9"/>
    <w:rsid w:val="005C57AA"/>
    <w:rsid w:val="00762CB2"/>
    <w:rsid w:val="00891C5F"/>
    <w:rsid w:val="00C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D428"/>
  <w15:chartTrackingRefBased/>
  <w15:docId w15:val="{EE2AD8C2-B54B-4CC9-AD5A-C464824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332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2021-10-08T08:48:00Z</dcterms:created>
  <dcterms:modified xsi:type="dcterms:W3CDTF">2021-10-08T08:48:00Z</dcterms:modified>
</cp:coreProperties>
</file>