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val="0"/>
          <w:kern w:val="2"/>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lang w:val="en-US" w:eastAsia="zh-CN"/>
        </w:rPr>
        <w:t>深圳市急救中心招聘工作</w:t>
      </w:r>
      <w:r>
        <w:rPr>
          <w:rFonts w:hint="eastAsia" w:ascii="方正小标宋_GBK" w:hAnsi="方正小标宋_GBK" w:eastAsia="方正小标宋_GBK" w:cs="方正小标宋_GBK"/>
          <w:b w:val="0"/>
          <w:bCs w:val="0"/>
          <w:kern w:val="2"/>
          <w:sz w:val="44"/>
          <w:szCs w:val="44"/>
        </w:rPr>
        <w:t>人员</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rPr>
        <w:t>报名材料清单</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val="en-US" w:eastAsia="zh-CN"/>
        </w:rPr>
        <w:t>《应聘人员信息采集表》（excel电子版原件，见附件2）；</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sz w:val="32"/>
          <w:szCs w:val="32"/>
        </w:rPr>
        <w:t>深圳市急救中心招聘工作人员报名表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签字扫描件及文档原件</w:t>
      </w:r>
      <w:r>
        <w:rPr>
          <w:rFonts w:hint="eastAsia" w:ascii="仿宋_GB2312" w:hAnsi="仿宋_GB2312" w:eastAsia="仿宋_GB2312" w:cs="仿宋_GB2312"/>
          <w:kern w:val="2"/>
          <w:sz w:val="32"/>
          <w:szCs w:val="32"/>
        </w:rPr>
        <w:t>，见附件</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 个人简历；</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 身份证（</w:t>
      </w:r>
      <w:r>
        <w:rPr>
          <w:rFonts w:hint="eastAsia" w:ascii="仿宋_GB2312" w:hAnsi="仿宋_GB2312" w:eastAsia="仿宋_GB2312" w:cs="仿宋_GB2312"/>
          <w:kern w:val="2"/>
          <w:sz w:val="32"/>
          <w:szCs w:val="32"/>
          <w:lang w:val="en-US" w:eastAsia="zh-CN"/>
        </w:rPr>
        <w:t>正反面</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各级</w:t>
      </w:r>
      <w:r>
        <w:rPr>
          <w:rFonts w:hint="eastAsia" w:ascii="仿宋_GB2312" w:hAnsi="仿宋_GB2312" w:eastAsia="仿宋_GB2312" w:cs="仿宋_GB2312"/>
          <w:kern w:val="2"/>
          <w:sz w:val="32"/>
          <w:szCs w:val="32"/>
        </w:rPr>
        <w:t>学历、学位证书；</w:t>
      </w:r>
    </w:p>
    <w:p>
      <w:pPr>
        <w:keepNext w:val="0"/>
        <w:keepLines w:val="0"/>
        <w:pageBreakBefore w:val="0"/>
        <w:widowControl/>
        <w:suppressLineNumbers w:val="0"/>
        <w:kinsoku/>
        <w:wordWrap/>
        <w:overflowPunct/>
        <w:topLinePunct w:val="0"/>
        <w:autoSpaceDE/>
        <w:autoSpaceDN/>
        <w:bidi w:val="0"/>
        <w:spacing w:line="52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 各级学历学信网学历验证报告（生成教育部学历证书电子注册备案表PDF报告）；</w:t>
      </w:r>
    </w:p>
    <w:p>
      <w:pPr>
        <w:keepNext w:val="0"/>
        <w:keepLines w:val="0"/>
        <w:pageBreakBefore w:val="0"/>
        <w:widowControl/>
        <w:suppressLineNumbers w:val="0"/>
        <w:kinsoku/>
        <w:wordWrap/>
        <w:overflowPunct/>
        <w:topLinePunct w:val="0"/>
        <w:autoSpaceDE/>
        <w:autoSpaceDN/>
        <w:bidi w:val="0"/>
        <w:spacing w:line="520" w:lineRule="exact"/>
        <w:ind w:left="0" w:leftChars="0" w:firstLine="438" w:firstLineChars="137"/>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7. 各级学位学信网学位验证报告（生成中国高等教育学位在线验证</w:t>
      </w:r>
      <w:r>
        <w:rPr>
          <w:rFonts w:hint="eastAsia" w:ascii="仿宋_GB2312" w:hAnsi="仿宋_GB2312" w:eastAsia="仿宋_GB2312" w:cs="仿宋_GB2312"/>
          <w:kern w:val="2"/>
          <w:sz w:val="32"/>
          <w:szCs w:val="32"/>
          <w:lang w:val="en-US" w:eastAsia="zh-CN"/>
        </w:rPr>
        <w:t>PDF</w:t>
      </w:r>
      <w:r>
        <w:rPr>
          <w:rFonts w:hint="eastAsia" w:ascii="仿宋_GB2312" w:hAnsi="仿宋_GB2312" w:eastAsia="仿宋_GB2312" w:cs="仿宋_GB2312"/>
          <w:kern w:val="2"/>
          <w:sz w:val="32"/>
          <w:szCs w:val="32"/>
          <w:lang w:val="en-US" w:eastAsia="zh-CN" w:bidi="ar-SA"/>
        </w:rPr>
        <w:t>报告</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 专业技术资格证书、执业资格证书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所有页面）</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 岗位条件要求的其他详细证明材料；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 业绩、获奖等证明材料可自愿提供</w:t>
      </w:r>
      <w:r>
        <w:rPr>
          <w:rFonts w:hint="eastAsia" w:ascii="仿宋_GB2312" w:hAnsi="仿宋_GB2312" w:eastAsia="仿宋_GB2312" w:cs="仿宋_GB2312"/>
          <w:kern w:val="2"/>
          <w:sz w:val="32"/>
          <w:szCs w:val="32"/>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11.应届生另需要提供学信网学籍在线验证报告及就读院校出具的拟取得证书时间的相关证明；</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b w:val="0"/>
          <w:bCs w:val="0"/>
          <w:color w:val="000000"/>
          <w:kern w:val="0"/>
          <w:sz w:val="32"/>
          <w:szCs w:val="32"/>
          <w:highlight w:val="none"/>
          <w:lang w:val="en-US" w:eastAsia="zh-CN"/>
        </w:rPr>
        <w:t>港澳台学习、国外留学归来人员须取得教育部中国留学服务中心境外学历、学位认证函及有关证明材料。</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b w:val="0"/>
          <w:bCs w:val="0"/>
          <w:color w:val="000000"/>
          <w:kern w:val="0"/>
          <w:sz w:val="32"/>
          <w:szCs w:val="32"/>
          <w:highlight w:val="none"/>
          <w:lang w:val="en-US" w:eastAsia="zh-CN"/>
        </w:rPr>
      </w:pP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报名方式：请将2-12</w:t>
      </w:r>
      <w:r>
        <w:rPr>
          <w:rFonts w:hint="eastAsia" w:ascii="仿宋_GB2312" w:hAnsi="仿宋_GB2312" w:eastAsia="仿宋_GB2312" w:cs="仿宋_GB2312"/>
          <w:kern w:val="2"/>
          <w:sz w:val="32"/>
          <w:szCs w:val="32"/>
        </w:rPr>
        <w:t>相关</w:t>
      </w:r>
      <w:r>
        <w:rPr>
          <w:rFonts w:hint="eastAsia" w:ascii="仿宋_GB2312" w:hAnsi="仿宋_GB2312" w:eastAsia="仿宋_GB2312" w:cs="仿宋_GB2312"/>
          <w:kern w:val="2"/>
          <w:sz w:val="32"/>
          <w:szCs w:val="32"/>
          <w:lang w:eastAsia="zh-CN"/>
        </w:rPr>
        <w:t>资料</w:t>
      </w:r>
      <w:r>
        <w:rPr>
          <w:rFonts w:hint="eastAsia" w:ascii="仿宋_GB2312" w:hAnsi="仿宋_GB2312" w:eastAsia="仿宋_GB2312" w:cs="仿宋_GB2312"/>
          <w:kern w:val="2"/>
          <w:sz w:val="32"/>
          <w:szCs w:val="32"/>
        </w:rPr>
        <w:t>扫描件</w:t>
      </w:r>
      <w:r>
        <w:rPr>
          <w:rFonts w:hint="eastAsia" w:ascii="仿宋_GB2312" w:hAnsi="仿宋_GB2312" w:eastAsia="仿宋_GB2312" w:cs="仿宋_GB2312"/>
          <w:kern w:val="2"/>
          <w:sz w:val="32"/>
          <w:szCs w:val="32"/>
          <w:lang w:val="en-US" w:eastAsia="zh-CN"/>
        </w:rPr>
        <w:t>按顺序</w:t>
      </w:r>
      <w:r>
        <w:rPr>
          <w:rFonts w:hint="eastAsia" w:ascii="仿宋_GB2312" w:hAnsi="仿宋_GB2312" w:eastAsia="仿宋_GB2312" w:cs="仿宋_GB2312"/>
          <w:kern w:val="2"/>
          <w:sz w:val="32"/>
          <w:szCs w:val="32"/>
        </w:rPr>
        <w:t>合成一个PDF文件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必须是1:1扫描件、文件清晰可见：不接受手机拍照的照片\放大\缩小\未放平扫描均不合格)</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与填写好的</w:t>
      </w:r>
      <w:r>
        <w:rPr>
          <w:rFonts w:hint="eastAsia" w:ascii="仿宋_GB2312" w:hAnsi="仿宋_GB2312" w:eastAsia="仿宋_GB2312" w:cs="仿宋_GB2312"/>
          <w:kern w:val="2"/>
          <w:sz w:val="32"/>
          <w:szCs w:val="32"/>
        </w:rPr>
        <w:t>《</w:t>
      </w:r>
      <w:r>
        <w:rPr>
          <w:rFonts w:hint="eastAsia" w:ascii="仿宋_GB2312" w:hAnsi="仿宋_GB2312" w:eastAsia="仿宋_GB2312" w:cs="仿宋_GB2312"/>
          <w:color w:val="auto"/>
          <w:sz w:val="32"/>
          <w:szCs w:val="32"/>
        </w:rPr>
        <w:t>深圳市急救中心招聘工作人员报名表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（文档原件）和《应聘人员信息采集表》（文档原件）三个文件一起打包压缩到一个文件夹中，</w:t>
      </w:r>
      <w:r>
        <w:rPr>
          <w:rFonts w:hint="eastAsia" w:ascii="仿宋_GB2312" w:hAnsi="仿宋_GB2312" w:eastAsia="仿宋_GB2312" w:cs="仿宋_GB2312"/>
          <w:kern w:val="2"/>
          <w:sz w:val="32"/>
          <w:szCs w:val="32"/>
        </w:rPr>
        <w:t>文件</w:t>
      </w:r>
      <w:r>
        <w:rPr>
          <w:rFonts w:hint="eastAsia" w:ascii="仿宋_GB2312" w:hAnsi="仿宋_GB2312" w:eastAsia="仿宋_GB2312" w:cs="仿宋_GB2312"/>
          <w:kern w:val="2"/>
          <w:sz w:val="32"/>
          <w:szCs w:val="32"/>
          <w:lang w:val="en-US" w:eastAsia="zh-CN"/>
        </w:rPr>
        <w:t>夹和邮件主题</w:t>
      </w:r>
      <w:r>
        <w:rPr>
          <w:rFonts w:hint="eastAsia" w:ascii="仿宋_GB2312" w:hAnsi="仿宋_GB2312" w:eastAsia="仿宋_GB2312" w:cs="仿宋_GB2312"/>
          <w:kern w:val="2"/>
          <w:sz w:val="32"/>
          <w:szCs w:val="32"/>
        </w:rPr>
        <w:t>以 “应聘岗位+姓名</w:t>
      </w:r>
      <w:r>
        <w:rPr>
          <w:rFonts w:hint="eastAsia" w:ascii="仿宋_GB2312" w:hAnsi="仿宋_GB2312" w:eastAsia="仿宋_GB2312" w:cs="仿宋_GB2312"/>
          <w:kern w:val="2"/>
          <w:sz w:val="32"/>
          <w:szCs w:val="32"/>
          <w:lang w:val="en-US" w:eastAsia="zh-CN"/>
        </w:rPr>
        <w:t>+电话+职称+全日制最高学历</w:t>
      </w:r>
      <w:r>
        <w:rPr>
          <w:rFonts w:hint="eastAsia" w:ascii="仿宋_GB2312" w:hAnsi="仿宋_GB2312" w:eastAsia="仿宋_GB2312" w:cs="仿宋_GB2312"/>
          <w:kern w:val="2"/>
          <w:sz w:val="32"/>
          <w:szCs w:val="32"/>
        </w:rPr>
        <w:t>”命名</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kern w:val="2"/>
          <w:sz w:val="32"/>
          <w:szCs w:val="32"/>
        </w:rPr>
        <w:t>以附件形式发</w:t>
      </w:r>
      <w:bookmarkStart w:id="0" w:name="_GoBack"/>
      <w:bookmarkEnd w:id="0"/>
      <w:r>
        <w:rPr>
          <w:rFonts w:hint="eastAsia" w:ascii="仿宋_GB2312" w:hAnsi="仿宋_GB2312" w:eastAsia="仿宋_GB2312" w:cs="仿宋_GB2312"/>
          <w:kern w:val="2"/>
          <w:sz w:val="32"/>
          <w:szCs w:val="32"/>
        </w:rPr>
        <w:t>送至指定邮箱</w:t>
      </w:r>
      <w:r>
        <w:rPr>
          <w:rFonts w:hint="eastAsia" w:ascii="仿宋_GB2312" w:hAnsi="仿宋_GB2312" w:eastAsia="仿宋_GB2312" w:cs="仿宋_GB2312"/>
          <w:sz w:val="32"/>
          <w:szCs w:val="32"/>
          <w:shd w:val="clear" w:color="auto" w:fill="FFFFFF"/>
        </w:rPr>
        <w:t>szem120bgs@wjw.sz.gov.cn</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请不要使用QQ邮箱超大附件）</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不按要求报名的资料一律视为不符合岗位要求</w:t>
      </w:r>
      <w:r>
        <w:rPr>
          <w:rFonts w:hint="eastAsia" w:ascii="仿宋_GB2312" w:hAnsi="仿宋_GB2312" w:eastAsia="仿宋_GB2312" w:cs="仿宋_GB2312"/>
          <w:kern w:val="2"/>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20" w:lineRule="exact"/>
        <w:ind w:firstLine="48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应聘人员所提供的审查材料必须齐全且保证真实，如材料不齐或弄虚作假，不得进入考试。另外，资格审查只是对应聘人提供材料的初步审查，最终</w:t>
      </w:r>
      <w:r>
        <w:rPr>
          <w:rFonts w:hint="eastAsia" w:ascii="仿宋_GB2312" w:hAnsi="仿宋_GB2312" w:eastAsia="仿宋_GB2312" w:cs="仿宋_GB2312"/>
          <w:kern w:val="2"/>
          <w:sz w:val="32"/>
          <w:szCs w:val="32"/>
          <w:lang w:val="en-US" w:eastAsia="zh-CN"/>
        </w:rPr>
        <w:t>以资格终审</w:t>
      </w:r>
      <w:r>
        <w:rPr>
          <w:rFonts w:hint="eastAsia" w:ascii="仿宋_GB2312" w:hAnsi="仿宋_GB2312" w:eastAsia="仿宋_GB2312" w:cs="仿宋_GB2312"/>
          <w:kern w:val="2"/>
          <w:sz w:val="32"/>
          <w:szCs w:val="32"/>
        </w:rPr>
        <w:t>结果为准。</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RlMzcxMDZjYWY3YTFiZDJjMzAwY2MxMDUyNjNiZjUifQ=="/>
  </w:docVars>
  <w:rsids>
    <w:rsidRoot w:val="00D31D50"/>
    <w:rsid w:val="000F43BF"/>
    <w:rsid w:val="001443F3"/>
    <w:rsid w:val="00154742"/>
    <w:rsid w:val="001F3A8E"/>
    <w:rsid w:val="00280D08"/>
    <w:rsid w:val="00323B43"/>
    <w:rsid w:val="003C3C2F"/>
    <w:rsid w:val="003D37D8"/>
    <w:rsid w:val="00415B06"/>
    <w:rsid w:val="00426133"/>
    <w:rsid w:val="004358AB"/>
    <w:rsid w:val="00524132"/>
    <w:rsid w:val="00856DBE"/>
    <w:rsid w:val="008B7726"/>
    <w:rsid w:val="008F0FCF"/>
    <w:rsid w:val="00971517"/>
    <w:rsid w:val="009B075D"/>
    <w:rsid w:val="00B91EA9"/>
    <w:rsid w:val="00BF6BD5"/>
    <w:rsid w:val="00C914D9"/>
    <w:rsid w:val="00CB6431"/>
    <w:rsid w:val="00D31D50"/>
    <w:rsid w:val="00D77EA4"/>
    <w:rsid w:val="00D94F06"/>
    <w:rsid w:val="00EB2B5F"/>
    <w:rsid w:val="00F02742"/>
    <w:rsid w:val="00F13EA9"/>
    <w:rsid w:val="032D4BA6"/>
    <w:rsid w:val="03A10CAA"/>
    <w:rsid w:val="03C06A6D"/>
    <w:rsid w:val="03CB0760"/>
    <w:rsid w:val="043B7410"/>
    <w:rsid w:val="06661C41"/>
    <w:rsid w:val="0BC81673"/>
    <w:rsid w:val="0BEB5754"/>
    <w:rsid w:val="0E102B89"/>
    <w:rsid w:val="0E770F85"/>
    <w:rsid w:val="1043117C"/>
    <w:rsid w:val="14817AEC"/>
    <w:rsid w:val="15254D10"/>
    <w:rsid w:val="1788615F"/>
    <w:rsid w:val="1973118E"/>
    <w:rsid w:val="1A3A4BA3"/>
    <w:rsid w:val="1B1A2753"/>
    <w:rsid w:val="1BC35CBC"/>
    <w:rsid w:val="1BDB6FF7"/>
    <w:rsid w:val="1C212CA9"/>
    <w:rsid w:val="22EC26F3"/>
    <w:rsid w:val="23566F63"/>
    <w:rsid w:val="267A11BB"/>
    <w:rsid w:val="26EF3957"/>
    <w:rsid w:val="27AB6C25"/>
    <w:rsid w:val="28292E99"/>
    <w:rsid w:val="287C56BE"/>
    <w:rsid w:val="2C2D1D71"/>
    <w:rsid w:val="2D594220"/>
    <w:rsid w:val="2F483E54"/>
    <w:rsid w:val="31A327BB"/>
    <w:rsid w:val="34C07321"/>
    <w:rsid w:val="350579D5"/>
    <w:rsid w:val="353F1F4D"/>
    <w:rsid w:val="356245AF"/>
    <w:rsid w:val="35C102F5"/>
    <w:rsid w:val="377D6D5D"/>
    <w:rsid w:val="378C0D4E"/>
    <w:rsid w:val="37AE0C8C"/>
    <w:rsid w:val="37E464B7"/>
    <w:rsid w:val="37FEDA7F"/>
    <w:rsid w:val="392751D2"/>
    <w:rsid w:val="3B911029"/>
    <w:rsid w:val="3CB7061B"/>
    <w:rsid w:val="3D485717"/>
    <w:rsid w:val="3DA816A8"/>
    <w:rsid w:val="3E5A63AB"/>
    <w:rsid w:val="3FBD23EC"/>
    <w:rsid w:val="40BD2A1D"/>
    <w:rsid w:val="40C1238A"/>
    <w:rsid w:val="46DB13AA"/>
    <w:rsid w:val="47A519D7"/>
    <w:rsid w:val="48A60D80"/>
    <w:rsid w:val="4B11745C"/>
    <w:rsid w:val="4C1C493F"/>
    <w:rsid w:val="4EB80990"/>
    <w:rsid w:val="4FC96F77"/>
    <w:rsid w:val="50A849F3"/>
    <w:rsid w:val="51E63A25"/>
    <w:rsid w:val="526F3A1A"/>
    <w:rsid w:val="53C658BC"/>
    <w:rsid w:val="54AF45A2"/>
    <w:rsid w:val="54DF78D8"/>
    <w:rsid w:val="551B39E5"/>
    <w:rsid w:val="57EFA305"/>
    <w:rsid w:val="57F63020"/>
    <w:rsid w:val="5F2F7495"/>
    <w:rsid w:val="5FBF1411"/>
    <w:rsid w:val="5FEF95F0"/>
    <w:rsid w:val="62BB1454"/>
    <w:rsid w:val="63AE982B"/>
    <w:rsid w:val="63FEC10B"/>
    <w:rsid w:val="65267154"/>
    <w:rsid w:val="657E0F46"/>
    <w:rsid w:val="664B4E95"/>
    <w:rsid w:val="679DA3A1"/>
    <w:rsid w:val="67B42228"/>
    <w:rsid w:val="68EE3554"/>
    <w:rsid w:val="697A0C17"/>
    <w:rsid w:val="6CC0431F"/>
    <w:rsid w:val="724D52C9"/>
    <w:rsid w:val="7267196F"/>
    <w:rsid w:val="72D0082D"/>
    <w:rsid w:val="73191581"/>
    <w:rsid w:val="738A3391"/>
    <w:rsid w:val="744964FD"/>
    <w:rsid w:val="75610B49"/>
    <w:rsid w:val="7BD746E4"/>
    <w:rsid w:val="7DBD2632"/>
    <w:rsid w:val="7FDD7A66"/>
    <w:rsid w:val="AF3B9F93"/>
    <w:rsid w:val="F4E41BD1"/>
    <w:rsid w:val="FFFF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 w:type="paragraph" w:customStyle="1" w:styleId="10">
    <w:name w:val=" 黑体"/>
    <w:basedOn w:val="1"/>
    <w:qFormat/>
    <w:uiPriority w:val="0"/>
    <w:rPr>
      <w:rFonts w:hint="eastAsia" w:ascii="黑体" w:hAnsi="黑体" w:eastAsia="黑体" w:cs="黑体"/>
      <w:sz w:val="32"/>
    </w:rPr>
  </w:style>
  <w:style w:type="paragraph" w:customStyle="1" w:styleId="11">
    <w:name w:val=" 仿宋_GB2312"/>
    <w:basedOn w:val="1"/>
    <w:qFormat/>
    <w:uiPriority w:val="0"/>
    <w:rPr>
      <w:rFonts w:hint="eastAsia" w:ascii="仿宋_GB2312" w:hAnsi="仿宋_GB2312" w:eastAsia="仿宋_GB2312" w:cs="仿宋_GB2312"/>
      <w:sz w:val="32"/>
    </w:rPr>
  </w:style>
  <w:style w:type="paragraph" w:customStyle="1" w:styleId="12">
    <w:name w:val=" 楷体_GB2312"/>
    <w:basedOn w:val="1"/>
    <w:qFormat/>
    <w:uiPriority w:val="0"/>
    <w:rPr>
      <w:rFonts w:hint="eastAsia" w:ascii="楷体_GB2312" w:hAnsi="楷体_GB2312" w:eastAsia="楷体_GB2312" w:cs="楷体_GB2312"/>
      <w:sz w:val="32"/>
    </w:rPr>
  </w:style>
  <w:style w:type="paragraph" w:customStyle="1" w:styleId="13">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4">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8</TotalTime>
  <ScaleCrop>false</ScaleCrop>
  <LinksUpToDate>false</LinksUpToDate>
  <CharactersWithSpaces>326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张丽君</cp:lastModifiedBy>
  <dcterms:modified xsi:type="dcterms:W3CDTF">2024-04-30T11:56:24Z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7D967DC057A44335A52DD68FC1B6FA40_12</vt:lpwstr>
  </property>
</Properties>
</file>