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235" w:tblpY="1152"/>
        <w:tblOverlap w:val="never"/>
        <w:tblW w:w="977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3191"/>
        <w:gridCol w:w="5843"/>
      </w:tblGrid>
      <w:tr w14:paraId="2A1395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77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2282FCF">
            <w:pPr>
              <w:spacing w:line="6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  <w:t>1.1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sz w:val="24"/>
              </w:rPr>
              <w:t>医疗机构放射工作人员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  <w:t>体检流程及需提交资料清单</w:t>
            </w:r>
          </w:p>
        </w:tc>
      </w:tr>
      <w:tr w14:paraId="1A4110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44" w:type="dxa"/>
            <w:vAlign w:val="center"/>
          </w:tcPr>
          <w:p w14:paraId="6F3364EF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Times New Roman" w:cs="Times New Roman"/>
                <w:b/>
                <w:bCs/>
                <w:sz w:val="24"/>
              </w:rPr>
              <w:t>流程</w:t>
            </w:r>
          </w:p>
        </w:tc>
        <w:tc>
          <w:tcPr>
            <w:tcW w:w="3191" w:type="dxa"/>
            <w:vAlign w:val="center"/>
          </w:tcPr>
          <w:p w14:paraId="52DD4701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Times New Roman" w:cs="Times New Roman"/>
                <w:b/>
                <w:bCs/>
                <w:sz w:val="24"/>
              </w:rPr>
              <w:t>内容</w:t>
            </w:r>
          </w:p>
        </w:tc>
        <w:tc>
          <w:tcPr>
            <w:tcW w:w="5843" w:type="dxa"/>
            <w:vAlign w:val="center"/>
          </w:tcPr>
          <w:p w14:paraId="6A548191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Times New Roman" w:cs="Times New Roman"/>
                <w:b/>
                <w:bCs/>
                <w:kern w:val="0"/>
                <w:sz w:val="24"/>
              </w:rPr>
              <w:t>需提交资料</w:t>
            </w:r>
          </w:p>
        </w:tc>
      </w:tr>
      <w:tr w14:paraId="5B11F3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744" w:type="dxa"/>
            <w:vAlign w:val="center"/>
          </w:tcPr>
          <w:p w14:paraId="01F46B82"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第一步</w:t>
            </w:r>
          </w:p>
        </w:tc>
        <w:tc>
          <w:tcPr>
            <w:tcW w:w="3191" w:type="dxa"/>
            <w:vAlign w:val="center"/>
          </w:tcPr>
          <w:p w14:paraId="1C7F4186">
            <w:pPr>
              <w:jc w:val="center"/>
              <w:rPr>
                <w:rFonts w:ascii="宋体" w:hAnsi="宋体" w:eastAsia="Times New Roman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Times New Roman" w:cs="Times New Roman"/>
                <w:b/>
                <w:bCs/>
                <w:kern w:val="0"/>
                <w:sz w:val="24"/>
              </w:rPr>
              <w:t>邮件预约体检时间</w:t>
            </w:r>
            <w:r>
              <w:rPr>
                <w:rFonts w:hint="eastAsia" w:ascii="宋体" w:hAnsi="宋体" w:eastAsia="Times New Roman" w:cs="Times New Roman"/>
                <w:b/>
                <w:bCs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Times New Roman" w:cs="Times New Roman"/>
                <w:b/>
                <w:bCs/>
                <w:kern w:val="0"/>
                <w:sz w:val="24"/>
              </w:rPr>
              <w:t>szzfyjhk@163.com</w:t>
            </w:r>
          </w:p>
        </w:tc>
        <w:tc>
          <w:tcPr>
            <w:tcW w:w="5843" w:type="dxa"/>
            <w:vAlign w:val="center"/>
          </w:tcPr>
          <w:p w14:paraId="1C28FA4A">
            <w:pPr>
              <w:jc w:val="left"/>
              <w:rPr>
                <w:rFonts w:ascii="宋体" w:hAnsi="宋体" w:eastAsia="Times New Roman" w:cs="Times New Roman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1.《受检人员名单》</w:t>
            </w:r>
            <w:r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  <w:t>（电子版EXCEL表格）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 xml:space="preserve">                                      </w:t>
            </w:r>
          </w:p>
          <w:p w14:paraId="5E297A45">
            <w:pPr>
              <w:jc w:val="left"/>
              <w:rPr>
                <w:rFonts w:ascii="宋体" w:hAnsi="宋体" w:eastAsia="Times New Roman" w:cs="Times New Roman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2.《</w:t>
            </w:r>
            <w:r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  <w:t>放射设备检测报告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》或《</w:t>
            </w:r>
            <w:r>
              <w:rPr>
                <w:rFonts w:hint="eastAsia" w:ascii="宋体" w:hAnsi="宋体" w:eastAsia="Times New Roman" w:cs="Times New Roman"/>
                <w:color w:val="0000FF"/>
                <w:kern w:val="0"/>
                <w:sz w:val="24"/>
              </w:rPr>
              <w:t>个人计量报告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》</w:t>
            </w:r>
            <w:r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  <w:t>封面（扫描件）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 xml:space="preserve"> </w:t>
            </w:r>
          </w:p>
          <w:p w14:paraId="246BC7F5">
            <w:pPr>
              <w:jc w:val="left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3.《用人单位基本情况表》</w:t>
            </w:r>
            <w:r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  <w:t xml:space="preserve">（电子版EXCEL表格） 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 xml:space="preserve">          </w:t>
            </w:r>
          </w:p>
        </w:tc>
      </w:tr>
      <w:tr w14:paraId="15C19D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744" w:type="dxa"/>
            <w:vAlign w:val="center"/>
          </w:tcPr>
          <w:p w14:paraId="7DF60F21"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第二步</w:t>
            </w:r>
          </w:p>
        </w:tc>
        <w:tc>
          <w:tcPr>
            <w:tcW w:w="3191" w:type="dxa"/>
            <w:vAlign w:val="center"/>
          </w:tcPr>
          <w:p w14:paraId="77C66450">
            <w:pPr>
              <w:jc w:val="center"/>
              <w:rPr>
                <w:rFonts w:ascii="宋体" w:hAnsi="宋体" w:eastAsia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b/>
                <w:bCs/>
                <w:kern w:val="0"/>
                <w:sz w:val="24"/>
              </w:rPr>
              <w:t>体检当天提交资料审核</w:t>
            </w:r>
          </w:p>
          <w:p w14:paraId="0786CB44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Times New Roman" w:cs="Times New Roman"/>
                <w:b/>
                <w:bCs/>
                <w:color w:val="FF0000"/>
                <w:kern w:val="0"/>
                <w:sz w:val="24"/>
              </w:rPr>
              <w:t>（门诊楼A300医生办公室）</w:t>
            </w:r>
          </w:p>
        </w:tc>
        <w:tc>
          <w:tcPr>
            <w:tcW w:w="5843" w:type="dxa"/>
            <w:vAlign w:val="center"/>
          </w:tcPr>
          <w:p w14:paraId="76064F31">
            <w:pPr>
              <w:jc w:val="left"/>
              <w:rPr>
                <w:rFonts w:ascii="宋体" w:hAnsi="宋体" w:eastAsia="Times New Roman" w:cs="Times New Roman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1.《用人单位基本情况表》</w:t>
            </w:r>
            <w:r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  <w:t>（原件盖公章，一份）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 xml:space="preserve">          </w:t>
            </w:r>
          </w:p>
          <w:p w14:paraId="341F1BF1">
            <w:pPr>
              <w:jc w:val="left"/>
              <w:rPr>
                <w:rFonts w:ascii="宋体" w:hAnsi="宋体" w:eastAsia="Times New Roman" w:cs="Times New Roman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2.《用人单位授权委托书》</w:t>
            </w:r>
            <w:r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  <w:t xml:space="preserve">（原件盖公章，一份） 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 xml:space="preserve">         </w:t>
            </w:r>
          </w:p>
          <w:p w14:paraId="61FEACE8">
            <w:pPr>
              <w:jc w:val="left"/>
              <w:rPr>
                <w:rFonts w:ascii="宋体" w:hAnsi="宋体" w:eastAsia="Times New Roman" w:cs="Times New Roman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3.《营业执照》</w:t>
            </w:r>
            <w:r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  <w:t xml:space="preserve">（正本复印件盖公章，一份） 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 xml:space="preserve">                  </w:t>
            </w:r>
          </w:p>
          <w:p w14:paraId="4EDC35F5">
            <w:pPr>
              <w:jc w:val="left"/>
              <w:rPr>
                <w:rFonts w:ascii="宋体" w:hAnsi="宋体" w:eastAsia="Times New Roman" w:cs="Times New Roman"/>
                <w:color w:val="0000FF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4.《</w:t>
            </w:r>
            <w:r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  <w:t>放射设备检测报告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》</w:t>
            </w:r>
            <w:r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  <w:t>或《个人计量报告》或《</w:t>
            </w:r>
            <w:r>
              <w:rPr>
                <w:rFonts w:hint="eastAsia" w:ascii="宋体" w:hAnsi="宋体" w:eastAsia="Times New Roman" w:cs="Times New Roman"/>
                <w:color w:val="0000FF"/>
                <w:kern w:val="0"/>
                <w:sz w:val="24"/>
              </w:rPr>
              <w:t>预评价报告</w:t>
            </w:r>
            <w:r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  <w:t>》完整版，复印件盖公章（封面章+骑缝章），一份）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 xml:space="preserve">                      </w:t>
            </w:r>
          </w:p>
        </w:tc>
      </w:tr>
      <w:tr w14:paraId="22E53B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744" w:type="dxa"/>
            <w:vAlign w:val="center"/>
          </w:tcPr>
          <w:p w14:paraId="3E3B7181">
            <w:pPr>
              <w:jc w:val="center"/>
              <w:rPr>
                <w:rFonts w:ascii="宋体" w:hAnsi="宋体" w:eastAsia="Times New Roman" w:cs="Times New Roman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第三步</w:t>
            </w:r>
          </w:p>
        </w:tc>
        <w:tc>
          <w:tcPr>
            <w:tcW w:w="3191" w:type="dxa"/>
            <w:vAlign w:val="center"/>
          </w:tcPr>
          <w:p w14:paraId="42493EF6">
            <w:pPr>
              <w:jc w:val="center"/>
              <w:rPr>
                <w:rFonts w:ascii="宋体" w:hAnsi="宋体" w:eastAsia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b/>
                <w:bCs/>
                <w:kern w:val="0"/>
                <w:sz w:val="24"/>
              </w:rPr>
              <w:t>体检</w:t>
            </w:r>
          </w:p>
          <w:p w14:paraId="22371393">
            <w:pPr>
              <w:jc w:val="center"/>
              <w:rPr>
                <w:rFonts w:ascii="宋体" w:hAnsi="宋体" w:eastAsia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b/>
                <w:bCs/>
                <w:color w:val="FF0000"/>
                <w:kern w:val="0"/>
                <w:sz w:val="24"/>
              </w:rPr>
              <w:t>（二楼前台登记处交资料、体检）</w:t>
            </w:r>
          </w:p>
        </w:tc>
        <w:tc>
          <w:tcPr>
            <w:tcW w:w="5843" w:type="dxa"/>
            <w:vAlign w:val="center"/>
          </w:tcPr>
          <w:p w14:paraId="3DA49A68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《用人单位职业健康检查委托协议》</w:t>
            </w:r>
            <w:r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  <w:t>（必须手填，盖公章，同时盖上骑缝章，一式两份）</w:t>
            </w:r>
          </w:p>
          <w:p w14:paraId="02487C90">
            <w:pPr>
              <w:numPr>
                <w:ilvl w:val="0"/>
                <w:numId w:val="0"/>
              </w:numPr>
              <w:jc w:val="left"/>
              <w:rPr>
                <w:rFonts w:ascii="宋体" w:hAnsi="宋体" w:eastAsia="Times New Roman" w:cs="Times New Roman"/>
                <w:kern w:val="0"/>
                <w:sz w:val="24"/>
              </w:rPr>
            </w:pPr>
            <w:r>
              <w:rPr>
                <w:rFonts w:ascii="宋体" w:hAnsi="宋体" w:eastAsia="Times New Roman" w:cs="Times New Roman"/>
                <w:kern w:val="0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default" w:ascii="宋体" w:hAnsi="宋体" w:eastAsia="Times New Roman" w:cs="Times New Roman"/>
                <w:kern w:val="0"/>
                <w:sz w:val="24"/>
                <w:lang w:val="en-US" w:eastAsia="zh-CN"/>
              </w:rPr>
              <w:t>《受检人员名单》</w:t>
            </w:r>
            <w:r>
              <w:rPr>
                <w:rFonts w:hint="default" w:ascii="宋体" w:hAnsi="宋体" w:eastAsia="Times New Roman" w:cs="Times New Roman"/>
                <w:color w:val="FF0000"/>
                <w:kern w:val="0"/>
                <w:sz w:val="24"/>
                <w:lang w:val="en-US" w:eastAsia="zh-CN"/>
              </w:rPr>
              <w:t>（盖公章，一式两份）</w:t>
            </w:r>
          </w:p>
          <w:p w14:paraId="61FA8241">
            <w:pPr>
              <w:numPr>
                <w:ilvl w:val="0"/>
                <w:numId w:val="0"/>
              </w:numPr>
              <w:jc w:val="left"/>
              <w:rPr>
                <w:rFonts w:ascii="宋体" w:hAnsi="宋体" w:eastAsia="Times New Roman" w:cs="Times New Roman"/>
                <w:kern w:val="0"/>
                <w:sz w:val="24"/>
              </w:rPr>
            </w:pPr>
            <w:r>
              <w:rPr>
                <w:rFonts w:ascii="宋体" w:hAnsi="宋体" w:eastAsia="Times New Roman" w:cs="Times New Roman"/>
                <w:kern w:val="0"/>
                <w:sz w:val="24"/>
                <w:szCs w:val="24"/>
                <w:lang w:val="en-US" w:eastAsia="zh-CN" w:bidi="ar-SA"/>
              </w:rPr>
              <w:t>3.</w:t>
            </w:r>
            <w:r>
              <w:rPr>
                <w:rFonts w:hint="eastAsia" w:ascii="宋体" w:hAnsi="宋体" w:eastAsia="Times New Roman" w:cs="Times New Roman"/>
                <w:color w:val="auto"/>
                <w:kern w:val="0"/>
                <w:sz w:val="24"/>
              </w:rPr>
              <w:t>受检者已填写的《职业史》</w:t>
            </w:r>
            <w:r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  <w:t>（请勿修改模板</w:t>
            </w:r>
            <w:r>
              <w:rPr>
                <w:rFonts w:hint="eastAsia" w:ascii="宋体" w:hAnsi="宋体" w:eastAsia="Times New Roman" w:cs="Times New Roman"/>
                <w:color w:val="auto"/>
                <w:kern w:val="0"/>
                <w:sz w:val="24"/>
              </w:rPr>
              <w:t>）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 xml:space="preserve"> </w:t>
            </w:r>
            <w:bookmarkStart w:id="0" w:name="_GoBack"/>
            <w:bookmarkEnd w:id="0"/>
          </w:p>
        </w:tc>
      </w:tr>
      <w:tr w14:paraId="486FF8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9778" w:type="dxa"/>
            <w:gridSpan w:val="3"/>
            <w:vAlign w:val="center"/>
          </w:tcPr>
          <w:p w14:paraId="46784BCF">
            <w:pPr>
              <w:jc w:val="left"/>
              <w:rPr>
                <w:rFonts w:ascii="宋体" w:hAnsi="宋体" w:eastAsia="Times New Roman" w:cs="Times New Roman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备注：</w:t>
            </w:r>
          </w:p>
          <w:p w14:paraId="6264B2DF">
            <w:pPr>
              <w:jc w:val="left"/>
              <w:rPr>
                <w:rFonts w:ascii="宋体" w:hAnsi="宋体" w:eastAsia="Times New Roman" w:cs="Times New Roman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咨询电话：0755-84356808。</w:t>
            </w:r>
          </w:p>
          <w:p w14:paraId="28FDBCC7">
            <w:pPr>
              <w:jc w:val="left"/>
              <w:rPr>
                <w:rFonts w:ascii="宋体" w:hAnsi="宋体" w:eastAsia="Times New Roman" w:cs="Times New Roman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如委托非放射工作人员体检，如病理科人员体检，请参考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  <w:highlight w:val="yellow"/>
              </w:rPr>
              <w:t>《用人单位职业健康检查委托流程》。</w:t>
            </w:r>
          </w:p>
        </w:tc>
      </w:tr>
    </w:tbl>
    <w:p w14:paraId="41A78217">
      <w:pPr>
        <w:jc w:val="center"/>
        <w:rPr>
          <w:sz w:val="24"/>
          <w:szCs w:val="32"/>
        </w:rPr>
      </w:pPr>
      <w:r>
        <w:rPr>
          <w:rFonts w:hint="eastAsia" w:eastAsia="宋体" w:cs="Times New Roman"/>
          <w:b/>
          <w:bCs/>
          <w:color w:val="FF0000"/>
          <w:sz w:val="32"/>
          <w:szCs w:val="32"/>
        </w:rPr>
        <w:t>医疗机构放射工作人员</w:t>
      </w:r>
      <w:r>
        <w:rPr>
          <w:rFonts w:hint="eastAsia" w:eastAsia="宋体" w:cs="Times New Roman"/>
          <w:b/>
          <w:bCs/>
          <w:sz w:val="32"/>
          <w:szCs w:val="32"/>
        </w:rPr>
        <w:t>体检流程及注意事项</w:t>
      </w:r>
    </w:p>
    <w:p w14:paraId="5381594E"/>
    <w:p w14:paraId="602761E4">
      <w:pPr>
        <w:spacing w:after="156" w:afterLines="50" w:line="400" w:lineRule="exact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1.2委托职业健康检查注意事项</w:t>
      </w:r>
    </w:p>
    <w:p w14:paraId="6C15ABC1">
      <w:pPr>
        <w:numPr>
          <w:ilvl w:val="0"/>
          <w:numId w:val="1"/>
        </w:numPr>
        <w:spacing w:line="620" w:lineRule="exact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资料审核注意事项</w:t>
      </w:r>
    </w:p>
    <w:p w14:paraId="2056C322">
      <w:pPr>
        <w:pStyle w:val="6"/>
        <w:numPr>
          <w:ilvl w:val="0"/>
          <w:numId w:val="2"/>
        </w:numPr>
        <w:spacing w:line="620" w:lineRule="exact"/>
        <w:ind w:firstLineChars="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请在</w:t>
      </w:r>
      <w:r>
        <w:rPr>
          <w:rFonts w:hint="eastAsia" w:ascii="仿宋_GB2312" w:hAnsi="仿宋_GB2312" w:eastAsia="仿宋_GB2312" w:cs="仿宋_GB2312"/>
          <w:b/>
          <w:bCs/>
          <w:color w:val="FF0000"/>
          <w:sz w:val="28"/>
          <w:szCs w:val="28"/>
        </w:rPr>
        <w:t>深圳市职业病防治院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官网（</w:t>
      </w:r>
      <w:r>
        <w:rPr>
          <w:rFonts w:ascii="Times New Roman" w:hAnsi="Times New Roman" w:eastAsia="仿宋_GB2312" w:cs="Times New Roman"/>
          <w:bCs/>
          <w:sz w:val="28"/>
          <w:szCs w:val="28"/>
        </w:rPr>
        <w:t>http://wjw.sz.gov.cn/zybfzy/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）“下载中心”下载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yellow"/>
        </w:rPr>
        <w:t>《职业健康检查委托资料》，并按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以上流程进行。</w:t>
      </w:r>
    </w:p>
    <w:p w14:paraId="1141F405">
      <w:pPr>
        <w:spacing w:line="620" w:lineRule="exact"/>
        <w:ind w:left="14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2.资料填写注意事项</w:t>
      </w:r>
    </w:p>
    <w:p w14:paraId="3DA52C10">
      <w:pPr>
        <w:spacing w:line="620" w:lineRule="exact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）《职业健康检查委托协议》</w:t>
      </w:r>
      <w:r>
        <w:rPr>
          <w:rFonts w:hint="eastAsia" w:ascii="仿宋_GB2312" w:hAnsi="仿宋_GB2312" w:eastAsia="仿宋_GB2312" w:cs="仿宋_GB2312"/>
          <w:bCs/>
          <w:color w:val="FF0000"/>
          <w:sz w:val="28"/>
          <w:szCs w:val="28"/>
        </w:rPr>
        <w:t>必须下载打印，手写并签名、盖公章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，表格中的“增加检查项目”为需增加的普检项目，需要时请填写具体项目，如不需要请填写“无”。</w:t>
      </w:r>
    </w:p>
    <w:p w14:paraId="77BAC2CE">
      <w:pPr>
        <w:spacing w:line="620" w:lineRule="exact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）《受检人员名单》要求的信息须全部填写完整。</w:t>
      </w:r>
    </w:p>
    <w:p w14:paraId="2CAB23FE">
      <w:pPr>
        <w:spacing w:line="620" w:lineRule="exact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）医疗机构的体检名单中的工种一列，请按实际工作填写详细，如放射诊断学、介入放射学、核医学、放射治疗、牙科放射学、其他（）等。</w:t>
      </w:r>
    </w:p>
    <w:p w14:paraId="4922EB77">
      <w:pPr>
        <w:spacing w:line="620" w:lineRule="exact"/>
        <w:ind w:left="14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3.其他</w:t>
      </w:r>
    </w:p>
    <w:p w14:paraId="399B735D">
      <w:pPr>
        <w:spacing w:line="620" w:lineRule="exact"/>
        <w:ind w:left="140"/>
        <w:rPr>
          <w:rFonts w:ascii="仿宋_GB2312" w:hAnsi="仿宋_GB2312" w:eastAsia="仿宋_GB2312" w:cs="仿宋_GB2312"/>
          <w:b/>
          <w:bCs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（1）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yellow"/>
        </w:rPr>
        <w:t>预约信息变动：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如预约名单、时间等信息需要改动，请至少提前2个工作日邮件告知我所，并以邮件回复为准。</w:t>
      </w:r>
      <w:r>
        <w:rPr>
          <w:rFonts w:hint="eastAsia" w:ascii="仿宋_GB2312" w:hAnsi="仿宋_GB2312" w:eastAsia="仿宋_GB2312" w:cs="仿宋_GB2312"/>
          <w:b/>
          <w:bCs/>
          <w:color w:val="FF0000"/>
          <w:sz w:val="28"/>
          <w:szCs w:val="28"/>
        </w:rPr>
        <w:t>如无故爽约，将影响后续体检预约。</w:t>
      </w:r>
    </w:p>
    <w:p w14:paraId="17C2ECBB">
      <w:pPr>
        <w:spacing w:line="620" w:lineRule="exact"/>
        <w:ind w:left="14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（2）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yellow"/>
        </w:rPr>
        <w:t>关于申请制作总结报告：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原则上50人以上的团体体检可出具总结报告。</w:t>
      </w:r>
      <w:r>
        <w:fldChar w:fldCharType="begin"/>
      </w:r>
      <w:r>
        <w:instrText xml:space="preserve"> HYPERLINK "mailto:用人单位完成体检后，请邮件szzfyjhk@163.com或致电84356806告知我科出具总结报告。" </w:instrText>
      </w:r>
      <w:r>
        <w:fldChar w:fldCharType="separate"/>
      </w:r>
      <w:r>
        <w:rPr>
          <w:rStyle w:val="5"/>
          <w:rFonts w:hint="eastAsia" w:ascii="仿宋_GB2312" w:hAnsi="仿宋_GB2312" w:eastAsia="仿宋_GB2312" w:cs="仿宋_GB2312"/>
          <w:bCs/>
          <w:color w:val="auto"/>
          <w:sz w:val="28"/>
          <w:szCs w:val="28"/>
          <w:u w:val="none"/>
        </w:rPr>
        <w:t>用人单位完成体检后，请邮件szzfyjhk@163.com联系出具总结报告。</w:t>
      </w:r>
      <w:r>
        <w:rPr>
          <w:rStyle w:val="5"/>
          <w:rFonts w:hint="eastAsia" w:ascii="仿宋_GB2312" w:hAnsi="仿宋_GB2312" w:eastAsia="仿宋_GB2312" w:cs="仿宋_GB2312"/>
          <w:bCs/>
          <w:color w:val="auto"/>
          <w:sz w:val="28"/>
          <w:szCs w:val="28"/>
          <w:u w:val="none"/>
        </w:rPr>
        <w:fldChar w:fldCharType="end"/>
      </w:r>
    </w:p>
    <w:p w14:paraId="10C2C90C">
      <w:pPr>
        <w:spacing w:line="620" w:lineRule="exact"/>
        <w:ind w:left="140"/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（3）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yellow"/>
        </w:rPr>
        <w:t>关于“职业禁忌证告知卡”：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用人单位收到“职业禁忌证告知卡”后，请及时告知劳动者。用人单位和劳动者签收后，请寄回</w:t>
      </w:r>
      <w:r>
        <w:rPr>
          <w:rFonts w:hint="eastAsia" w:ascii="仿宋_GB2312" w:hAnsi="仿宋_GB2312" w:eastAsia="仿宋_GB2312" w:cs="仿宋_GB2312"/>
          <w:b/>
          <w:bCs/>
          <w:color w:val="FF0000"/>
          <w:sz w:val="28"/>
          <w:szCs w:val="28"/>
        </w:rPr>
        <w:t>其中一份到以下地址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： 深圳市职业病防治院门诊2楼211 发报告室收，电话84356805。</w:t>
      </w:r>
    </w:p>
    <w:p w14:paraId="132AE9EC"/>
    <w:p w14:paraId="46206CD0"/>
    <w:p w14:paraId="5989135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607CDE"/>
    <w:multiLevelType w:val="multilevel"/>
    <w:tmpl w:val="34607CDE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9E585DD"/>
    <w:multiLevelType w:val="singleLevel"/>
    <w:tmpl w:val="49E585D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2NmM0OWE3ZTFiNmNmMTEwYWMxYzU2NDhiMDYzNDYifQ=="/>
  </w:docVars>
  <w:rsids>
    <w:rsidRoot w:val="11393E8B"/>
    <w:rsid w:val="001D7596"/>
    <w:rsid w:val="00593055"/>
    <w:rsid w:val="0063125B"/>
    <w:rsid w:val="006F10B2"/>
    <w:rsid w:val="00777B24"/>
    <w:rsid w:val="008E127D"/>
    <w:rsid w:val="00CD77ED"/>
    <w:rsid w:val="00DB1DB6"/>
    <w:rsid w:val="11393E8B"/>
    <w:rsid w:val="25893C86"/>
    <w:rsid w:val="2A811F9C"/>
    <w:rsid w:val="2F733B64"/>
    <w:rsid w:val="321B41E0"/>
    <w:rsid w:val="4577312C"/>
    <w:rsid w:val="58637E1A"/>
    <w:rsid w:val="5D0E127E"/>
    <w:rsid w:val="60EF323E"/>
    <w:rsid w:val="61FE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qFormat/>
    <w:uiPriority w:val="0"/>
    <w:rPr>
      <w:color w:val="0563C1"/>
      <w:u w:val="single"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27BCD-7D3B-4B9F-B907-D6F245F21E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856</Words>
  <Characters>959</Characters>
  <Lines>2</Lines>
  <Paragraphs>2</Paragraphs>
  <TotalTime>0</TotalTime>
  <ScaleCrop>false</ScaleCrop>
  <LinksUpToDate>false</LinksUpToDate>
  <CharactersWithSpaces>1070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2023-02-08T01:02:00Z</dcterms:created>
  <dc:creator>Sally</dc:creator>
  <cp:lastModifiedBy>落落~\(≧▽≦)/~</cp:lastModifiedBy>
  <dcterms:modified xsi:type="dcterms:W3CDTF">2025-08-14T06:28:12Z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9DBF3E5139C745DD97D6EFC0FD64A471</vt:lpwstr>
  </property>
  <property fmtid="{D5CDD505-2E9C-101B-9397-08002B2CF9AE}" pid="4" name="KSOTemplateDocerSaveRecord">
    <vt:lpwstr>eyJoZGlkIjoiMjUzNTgyYjQ3OGU5YmNhNTY4ZmI4NjhkZTgxNTNkMjQiLCJ1c2VySWQiOiI5MjA5ODA4MjUifQ==</vt:lpwstr>
  </property>
</Properties>
</file>