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5914">
      <w:pPr>
        <w:pStyle w:val="2"/>
        <w:bidi w:val="0"/>
        <w:jc w:val="center"/>
        <w:rPr>
          <w:rFonts w:hint="eastAsia" w:ascii="华文仿宋" w:hAnsi="华文仿宋" w:eastAsia="华文仿宋" w:cs="华文仿宋"/>
          <w:sz w:val="40"/>
          <w:szCs w:val="22"/>
        </w:rPr>
      </w:pPr>
      <w:r>
        <w:rPr>
          <w:rFonts w:hint="eastAsia" w:ascii="华文仿宋" w:hAnsi="华文仿宋" w:eastAsia="华文仿宋" w:cs="华文仿宋"/>
          <w:sz w:val="40"/>
          <w:szCs w:val="22"/>
        </w:rPr>
        <w:t>承诺书</w:t>
      </w:r>
    </w:p>
    <w:p w14:paraId="48816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深圳市慢性病防治中心：</w:t>
      </w:r>
    </w:p>
    <w:p w14:paraId="7B2F7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（请填写产品名称）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遴选活动中，我单位在此庄严承诺：</w:t>
      </w:r>
    </w:p>
    <w:p w14:paraId="3EE92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1.具有履行合同所必需的设备和专业技术能力。</w:t>
      </w:r>
    </w:p>
    <w:p w14:paraId="249C5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2.供应商所投的医用耗材均应是合法生产、符合国家有关标准要求，由此产生的纠纷由供应商承担。</w:t>
      </w:r>
    </w:p>
    <w:p w14:paraId="38F3B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3.自愿参加本次遴选竞争，就本次遴选所提交的资质文件和证明材料都是真实有效的。</w:t>
      </w:r>
    </w:p>
    <w:p w14:paraId="487C3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4.有良好的历史诚信记录。</w:t>
      </w:r>
    </w:p>
    <w:p w14:paraId="06166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5.自本次遴选公告发出之日起前三年内（如供应商成立时间不足三年，须承诺自成立之日起至本项目公告发出之日或之后的日期内），没有行贿犯罪档案记录，在经营活动中也没有重大违法记录。</w:t>
      </w:r>
    </w:p>
    <w:p w14:paraId="7BD19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6.没有被财政主管部门禁止参加采购活动。</w:t>
      </w:r>
    </w:p>
    <w:p w14:paraId="059C6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7.本公司（企业）的法定代表人（负责人）与本次遴选其他供应商的法定代表人（负责人）不为同一人且与其他供应商之间不存在直接控股、管理关系（需附主要控股人资料信息）。</w:t>
      </w:r>
    </w:p>
    <w:p w14:paraId="4A5A7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8.将依法参与竞争，不以任何不正当行为谋取不当利益。</w:t>
      </w:r>
    </w:p>
    <w:p w14:paraId="0F3CB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9.没有违反法律、行政法规规定的其他条款。</w:t>
      </w:r>
    </w:p>
    <w:p w14:paraId="62B3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10.所提供的产品报价是深圳市市场最低报价。若被核实供货价格非深圳市市场最低报价，我司自愿承担被列入黑名单管理风险。</w:t>
      </w:r>
    </w:p>
    <w:p w14:paraId="2B28C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我单位若违反上述承诺，则自愿承担由此引起的相应法律责任。</w:t>
      </w:r>
    </w:p>
    <w:p w14:paraId="1DCCE1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注：供应商必须按此格式要求承诺，不得对实质性内容作出修改，否则，其响应文件将被评定为无效。</w:t>
      </w:r>
    </w:p>
    <w:p w14:paraId="2A4670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87A4F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20EB5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供应商加盖公章：                                          </w:t>
      </w:r>
    </w:p>
    <w:p w14:paraId="22A298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供应商代表签字：                                         </w:t>
      </w:r>
    </w:p>
    <w:p w14:paraId="25B8F8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 年    月    日</w:t>
      </w:r>
    </w:p>
    <w:p w14:paraId="0F913AE4">
      <w:pP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  <w:br w:type="page"/>
      </w:r>
    </w:p>
    <w:p w14:paraId="10EE3982">
      <w:pPr>
        <w:pStyle w:val="2"/>
        <w:bidi w:val="0"/>
        <w:ind w:firstLine="1205" w:firstLineChars="300"/>
        <w:jc w:val="center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供应商反商业贿赂承诺书</w:t>
      </w:r>
    </w:p>
    <w:p w14:paraId="4CB4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深圳市慢性病防治中心：</w:t>
      </w:r>
    </w:p>
    <w:p w14:paraId="4BA56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活动的顺利实施，促进深圳市慢性病防治中心采购工作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健康发展，在（请填写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活动中，我单位在此庄严承诺：</w:t>
      </w:r>
    </w:p>
    <w:p w14:paraId="60638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1.在参与该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活动中遵纪守法、诚信经营、公平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竞标。</w:t>
      </w:r>
    </w:p>
    <w:p w14:paraId="6C658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2.不向采购人进行任何形式的商业贿赂以谋取交易机会。</w:t>
      </w:r>
    </w:p>
    <w:p w14:paraId="0AEAD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不向采购人提供虚假资质文件或采用虚假应标方式参与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竞争并谋取中标、成交。</w:t>
      </w:r>
    </w:p>
    <w:p w14:paraId="1A724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不采取“围标、陪标”等商业欺诈手段获得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中标资格。</w:t>
      </w:r>
    </w:p>
    <w:p w14:paraId="522F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5.不采取不正当手段诋毁、排挤其他供应商。</w:t>
      </w:r>
    </w:p>
    <w:p w14:paraId="762DC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6.不在提供商品和服务时“偷梁换柱、以次充好”损害采购人的合法权益。</w:t>
      </w:r>
    </w:p>
    <w:p w14:paraId="4A9C2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7.不与采购人或其它供应商恶意串通，进行质疑和投诉，维护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秩序。</w:t>
      </w:r>
    </w:p>
    <w:p w14:paraId="18AD0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8.尊重和接受采购监督管理部门的监督和院方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采购要求，承担因违约行为给采购人造成的损失。</w:t>
      </w:r>
    </w:p>
    <w:p w14:paraId="76FF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9.不发生其他有悖于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采购公开、公平、公正和诚信原则的行为。</w:t>
      </w:r>
    </w:p>
    <w:p w14:paraId="55E19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10.如违反以上承诺，愿接受院方和政府采购监管部门依照《中华人民共和国政府采购法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及相关法律法规处理并承担相应的法律责任。</w:t>
      </w:r>
    </w:p>
    <w:p w14:paraId="688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11.如出现上述行为，我公司及参与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的工作人员愿意接受按照国家法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法规等有关规定给予的处罚。</w:t>
      </w:r>
    </w:p>
    <w:p w14:paraId="1B6A0E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注：供应商必须按此格式要求承诺，不得对实质性内容作出修改，否则，其报名文件资料将被评定为无效。</w:t>
      </w:r>
    </w:p>
    <w:p w14:paraId="4D1CF8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C5CA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6422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387D77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供应商法人代表签字（签名或盖私章）：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188371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4BA81B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法人和供应商代表的身份证复印件粘贴在背面</w:t>
      </w:r>
    </w:p>
    <w:p w14:paraId="4E8367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日期:      年      月     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WM3YTFjZjQ4MmVjZWUyMzRhZTkzNmY4NzcwY2MifQ=="/>
  </w:docVars>
  <w:rsids>
    <w:rsidRoot w:val="16225886"/>
    <w:rsid w:val="072F4C2D"/>
    <w:rsid w:val="16225886"/>
    <w:rsid w:val="32E4458C"/>
    <w:rsid w:val="3B447CAF"/>
    <w:rsid w:val="48AD3BDD"/>
    <w:rsid w:val="60D66B9F"/>
    <w:rsid w:val="6277320D"/>
    <w:rsid w:val="69EE07AF"/>
    <w:rsid w:val="6A22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1116</Words>
  <Characters>1140</Characters>
  <Lines>0</Lines>
  <Paragraphs>0</Paragraphs>
  <TotalTime>0</TotalTime>
  <ScaleCrop>false</ScaleCrop>
  <LinksUpToDate>false</LinksUpToDate>
  <CharactersWithSpaces>1301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2023-08-04T03:48:00Z</dcterms:created>
  <dc:creator>minemine1418014996</dc:creator>
  <cp:lastModifiedBy>coin</cp:lastModifiedBy>
  <dcterms:modified xsi:type="dcterms:W3CDTF">2026-03-30T02:29:30Z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46A3BE2BCF6C42E3A3FF778BB94B54D1</vt:lpwstr>
  </property>
  <property fmtid="{D5CDD505-2E9C-101B-9397-08002B2CF9AE}" pid="4" name="KSOTemplateDocerSaveRecord">
    <vt:lpwstr>eyJoZGlkIjoiZDU2YWM3YTFjZjQ4MmVjZWUyMzRhZTkzNmY4NzcwY2MiLCJ1c2VySWQiOiIzMDIyNjc5MjIifQ==</vt:lpwstr>
  </property>
</Properties>
</file>