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方正小标宋_GBK" w:hAnsi="方正小标宋_GBK" w:eastAsia="方正小标宋_GBK" w:cs="方正小标宋_GBK"/>
          <w:b/>
          <w:bCs/>
          <w:sz w:val="44"/>
          <w:szCs w:val="44"/>
          <w:lang w:val="en-US" w:eastAsia="zh-CN"/>
        </w:rPr>
      </w:pPr>
      <w:r>
        <w:rPr>
          <w:rFonts w:hint="eastAsia" w:ascii="方正小标宋_GBK" w:hAnsi="方正小标宋_GBK" w:eastAsia="方正小标宋_GBK" w:cs="方正小标宋_GBK"/>
          <w:b/>
          <w:bCs/>
          <w:sz w:val="44"/>
          <w:szCs w:val="44"/>
          <w:lang w:val="en-US" w:eastAsia="zh-CN"/>
        </w:rPr>
        <w:t>深圳市医疗机构</w:t>
      </w:r>
      <w:r>
        <w:rPr>
          <w:rFonts w:hint="eastAsia" w:ascii="方正小标宋_GBK" w:hAnsi="方正小标宋_GBK" w:eastAsia="方正小标宋_GBK" w:cs="方正小标宋_GBK"/>
          <w:b/>
          <w:bCs/>
          <w:sz w:val="44"/>
          <w:szCs w:val="44"/>
          <w:lang w:val="ja-JP" w:eastAsia="ja-JP"/>
        </w:rPr>
        <w:t>“</w:t>
      </w:r>
      <w:r>
        <w:rPr>
          <w:rFonts w:hint="eastAsia" w:ascii="方正小标宋_GBK" w:hAnsi="方正小标宋_GBK" w:eastAsia="方正小标宋_GBK" w:cs="方正小标宋_GBK"/>
          <w:b/>
          <w:bCs/>
          <w:sz w:val="44"/>
          <w:szCs w:val="44"/>
          <w:lang w:val="en-US" w:eastAsia="zh-CN"/>
        </w:rPr>
        <w:t>互联网+护理服务</w:t>
      </w:r>
      <w:r>
        <w:rPr>
          <w:rFonts w:hint="default" w:ascii="方正小标宋_GBK" w:hAnsi="方正小标宋_GBK" w:eastAsia="方正小标宋_GBK" w:cs="方正小标宋_GBK"/>
          <w:b/>
          <w:bCs/>
          <w:sz w:val="44"/>
          <w:szCs w:val="44"/>
          <w:lang w:val="en" w:eastAsia="zh-CN"/>
        </w:rPr>
        <w:t>”</w:t>
      </w:r>
      <w:r>
        <w:rPr>
          <w:rFonts w:hint="eastAsia" w:ascii="方正小标宋_GBK" w:hAnsi="方正小标宋_GBK" w:eastAsia="方正小标宋_GBK" w:cs="方正小标宋_GBK"/>
          <w:b/>
          <w:bCs/>
          <w:sz w:val="44"/>
          <w:szCs w:val="44"/>
          <w:lang w:val="en-US" w:eastAsia="zh-CN"/>
        </w:rPr>
        <w:t>质量评估表</w:t>
      </w:r>
    </w:p>
    <w:tbl>
      <w:tblPr>
        <w:tblStyle w:val="5"/>
        <w:tblW w:w="1437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658"/>
        <w:gridCol w:w="3573"/>
        <w:gridCol w:w="2277"/>
        <w:gridCol w:w="1568"/>
        <w:gridCol w:w="130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14377" w:type="dxa"/>
            <w:gridSpan w:val="5"/>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b/>
                <w:bCs/>
                <w:sz w:val="24"/>
                <w:szCs w:val="24"/>
                <w:vertAlign w:val="baseline"/>
                <w:lang w:val="en-US" w:eastAsia="zh-CN"/>
              </w:rPr>
            </w:pPr>
            <w:r>
              <w:rPr>
                <w:rFonts w:hint="eastAsia"/>
                <w:b/>
                <w:bCs/>
                <w:sz w:val="24"/>
                <w:szCs w:val="24"/>
                <w:vertAlign w:val="baseline"/>
                <w:lang w:val="en-US" w:eastAsia="zh-CN"/>
              </w:rPr>
              <w:t>一、医疗机构基本信息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58"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default"/>
                <w:b w:val="0"/>
                <w:bCs w:val="0"/>
                <w:sz w:val="24"/>
                <w:szCs w:val="24"/>
                <w:vertAlign w:val="baseline"/>
                <w:lang w:val="en-US" w:eastAsia="zh-CN"/>
              </w:rPr>
            </w:pPr>
            <w:r>
              <w:rPr>
                <w:rFonts w:hint="eastAsia"/>
                <w:b w:val="0"/>
                <w:bCs w:val="0"/>
                <w:sz w:val="24"/>
                <w:szCs w:val="24"/>
                <w:vertAlign w:val="baseline"/>
                <w:lang w:val="en-US" w:eastAsia="zh-CN"/>
              </w:rPr>
              <w:t>1.开展机构名称：</w:t>
            </w:r>
          </w:p>
        </w:tc>
        <w:tc>
          <w:tcPr>
            <w:tcW w:w="3573" w:type="dxa"/>
          </w:tcPr>
          <w:p>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default"/>
                <w:b w:val="0"/>
                <w:bCs w:val="0"/>
                <w:sz w:val="24"/>
                <w:szCs w:val="24"/>
                <w:vertAlign w:val="baseline"/>
                <w:lang w:val="en-US" w:eastAsia="zh-CN"/>
              </w:rPr>
            </w:pPr>
            <w:r>
              <w:rPr>
                <w:rFonts w:hint="eastAsia"/>
                <w:b w:val="0"/>
                <w:bCs w:val="0"/>
                <w:sz w:val="24"/>
                <w:szCs w:val="24"/>
                <w:vertAlign w:val="baseline"/>
                <w:lang w:val="en-US" w:eastAsia="zh-CN"/>
              </w:rPr>
              <w:t>2.医疗机构级别</w:t>
            </w:r>
            <w:r>
              <w:rPr>
                <w:rFonts w:hint="eastAsia" w:eastAsia="宋体" w:cs="Times New Roman"/>
                <w:lang w:val="en-US" w:eastAsia="zh-CN"/>
              </w:rPr>
              <w:t>（是否试点机构）</w:t>
            </w:r>
          </w:p>
        </w:tc>
        <w:tc>
          <w:tcPr>
            <w:tcW w:w="2277" w:type="dxa"/>
          </w:tcPr>
          <w:p>
            <w:pPr>
              <w:keepNext w:val="0"/>
              <w:keepLines w:val="0"/>
              <w:pageBreakBefore w:val="0"/>
              <w:widowControl w:val="0"/>
              <w:kinsoku/>
              <w:wordWrap/>
              <w:overflowPunct/>
              <w:topLinePunct w:val="0"/>
              <w:autoSpaceDE/>
              <w:autoSpaceDN/>
              <w:bidi w:val="0"/>
              <w:adjustRightInd/>
              <w:snapToGrid/>
              <w:spacing w:line="360" w:lineRule="exact"/>
              <w:ind w:firstLine="1200" w:firstLineChars="500"/>
              <w:jc w:val="left"/>
              <w:textAlignment w:val="auto"/>
              <w:rPr>
                <w:rFonts w:hint="default"/>
                <w:b w:val="0"/>
                <w:bCs w:val="0"/>
                <w:sz w:val="24"/>
                <w:szCs w:val="24"/>
                <w:vertAlign w:val="baseline"/>
                <w:lang w:val="en-US" w:eastAsia="zh-CN"/>
              </w:rPr>
            </w:pPr>
          </w:p>
        </w:tc>
        <w:tc>
          <w:tcPr>
            <w:tcW w:w="1568" w:type="dxa"/>
          </w:tcPr>
          <w:p>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b w:val="0"/>
                <w:bCs w:val="0"/>
                <w:sz w:val="24"/>
                <w:szCs w:val="24"/>
                <w:vertAlign w:val="baseline"/>
                <w:lang w:val="en-US" w:eastAsia="zh-CN"/>
              </w:rPr>
            </w:pPr>
            <w:r>
              <w:rPr>
                <w:rFonts w:hint="eastAsia"/>
                <w:b w:val="0"/>
                <w:bCs w:val="0"/>
                <w:sz w:val="24"/>
                <w:szCs w:val="24"/>
                <w:vertAlign w:val="baseline"/>
                <w:lang w:val="en-US" w:eastAsia="zh-CN"/>
              </w:rPr>
              <w:t>3.评估日期</w:t>
            </w:r>
          </w:p>
        </w:tc>
        <w:tc>
          <w:tcPr>
            <w:tcW w:w="1301" w:type="dxa"/>
          </w:tcPr>
          <w:p>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b w:val="0"/>
                <w:bCs w:val="0"/>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377" w:type="dxa"/>
            <w:gridSpan w:val="5"/>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b/>
                <w:bCs/>
                <w:sz w:val="28"/>
                <w:szCs w:val="28"/>
                <w:vertAlign w:val="baseline"/>
                <w:lang w:val="en-US" w:eastAsia="zh-CN"/>
              </w:rPr>
            </w:pPr>
            <w:r>
              <w:rPr>
                <w:rFonts w:hint="eastAsia"/>
                <w:b/>
                <w:bCs/>
                <w:sz w:val="24"/>
                <w:szCs w:val="24"/>
                <w:vertAlign w:val="baseline"/>
                <w:lang w:val="en-US" w:eastAsia="zh-CN"/>
              </w:rPr>
              <w:t>二、互联网+护理服务运行管理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9231" w:type="dxa"/>
            <w:gridSpan w:val="2"/>
            <w:vAlign w:val="center"/>
          </w:tcPr>
          <w:p>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default"/>
                <w:b w:val="0"/>
                <w:bCs w:val="0"/>
                <w:sz w:val="28"/>
                <w:szCs w:val="28"/>
                <w:vertAlign w:val="baseline"/>
                <w:lang w:val="en-US" w:eastAsia="zh-CN"/>
              </w:rPr>
            </w:pPr>
            <w:r>
              <w:rPr>
                <w:rFonts w:hint="eastAsia"/>
                <w:b w:val="0"/>
                <w:bCs w:val="0"/>
                <w:sz w:val="24"/>
                <w:szCs w:val="24"/>
                <w:vertAlign w:val="baseline"/>
                <w:lang w:val="en-US" w:eastAsia="zh-CN"/>
              </w:rPr>
              <w:t>4.开展“互联网+护理服务”的医疗机构有无向卫生行政部门提出申请？</w:t>
            </w:r>
          </w:p>
        </w:tc>
        <w:tc>
          <w:tcPr>
            <w:tcW w:w="5146" w:type="dxa"/>
            <w:gridSpan w:val="3"/>
            <w:vAlign w:val="center"/>
          </w:tcPr>
          <w:p>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default"/>
                <w:b w:val="0"/>
                <w:bCs w:val="0"/>
                <w:sz w:val="28"/>
                <w:szCs w:val="28"/>
                <w:vertAlign w:val="baseline"/>
                <w:lang w:val="en-US" w:eastAsia="zh-CN"/>
              </w:rPr>
            </w:pPr>
            <w:r>
              <w:rPr>
                <w:rFonts w:hint="default"/>
                <w:b w:val="0"/>
                <w:bCs w:val="0"/>
                <w:sz w:val="24"/>
                <w:szCs w:val="24"/>
                <w:vertAlign w:val="baseline"/>
                <w:lang w:val="en-US" w:eastAsia="zh-CN"/>
              </w:rPr>
              <w:sym w:font="Wingdings" w:char="00A8"/>
            </w:r>
            <w:r>
              <w:rPr>
                <w:rFonts w:hint="eastAsia"/>
                <w:b w:val="0"/>
                <w:bCs w:val="0"/>
                <w:sz w:val="24"/>
                <w:szCs w:val="24"/>
                <w:vertAlign w:val="baseline"/>
                <w:lang w:val="en-US" w:eastAsia="zh-CN"/>
              </w:rPr>
              <w:t xml:space="preserve">有          </w:t>
            </w:r>
            <w:r>
              <w:rPr>
                <w:rFonts w:hint="eastAsia"/>
                <w:b w:val="0"/>
                <w:bCs w:val="0"/>
                <w:sz w:val="24"/>
                <w:szCs w:val="24"/>
                <w:vertAlign w:val="baseline"/>
                <w:lang w:val="en-US" w:eastAsia="zh-CN"/>
              </w:rPr>
              <w:sym w:font="Wingdings" w:char="00A8"/>
            </w:r>
            <w:r>
              <w:rPr>
                <w:rFonts w:hint="eastAsia"/>
                <w:b w:val="0"/>
                <w:bCs w:val="0"/>
                <w:sz w:val="24"/>
                <w:szCs w:val="24"/>
                <w:vertAlign w:val="baseline"/>
                <w:lang w:val="en-US" w:eastAsia="zh-CN"/>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31" w:type="dxa"/>
            <w:gridSpan w:val="2"/>
            <w:vAlign w:val="center"/>
          </w:tcPr>
          <w:p>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default"/>
                <w:b w:val="0"/>
                <w:bCs w:val="0"/>
                <w:sz w:val="24"/>
                <w:szCs w:val="24"/>
                <w:vertAlign w:val="baseline"/>
                <w:lang w:val="en-US" w:eastAsia="zh-CN"/>
              </w:rPr>
            </w:pPr>
            <w:r>
              <w:rPr>
                <w:rFonts w:hint="eastAsia"/>
                <w:b w:val="0"/>
                <w:bCs w:val="0"/>
                <w:sz w:val="24"/>
                <w:szCs w:val="24"/>
                <w:vertAlign w:val="baseline"/>
                <w:lang w:val="en-US" w:eastAsia="zh-CN"/>
              </w:rPr>
              <w:t>5.开展“互联网+护理服务”的护理人员有无院内准入备案？</w:t>
            </w:r>
          </w:p>
        </w:tc>
        <w:tc>
          <w:tcPr>
            <w:tcW w:w="5146" w:type="dxa"/>
            <w:gridSpan w:val="3"/>
            <w:vAlign w:val="center"/>
          </w:tcPr>
          <w:p>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default"/>
                <w:b w:val="0"/>
                <w:bCs w:val="0"/>
                <w:sz w:val="24"/>
                <w:szCs w:val="24"/>
                <w:vertAlign w:val="baseline"/>
                <w:lang w:val="en-US" w:eastAsia="zh-CN"/>
              </w:rPr>
            </w:pPr>
            <w:r>
              <w:rPr>
                <w:rFonts w:hint="default"/>
                <w:b w:val="0"/>
                <w:bCs w:val="0"/>
                <w:sz w:val="24"/>
                <w:szCs w:val="24"/>
                <w:vertAlign w:val="baseline"/>
                <w:lang w:val="en-US" w:eastAsia="zh-CN"/>
              </w:rPr>
              <w:sym w:font="Wingdings" w:char="00A8"/>
            </w:r>
            <w:r>
              <w:rPr>
                <w:rFonts w:hint="eastAsia"/>
                <w:b w:val="0"/>
                <w:bCs w:val="0"/>
                <w:sz w:val="24"/>
                <w:szCs w:val="24"/>
                <w:vertAlign w:val="baseline"/>
                <w:lang w:val="en-US" w:eastAsia="zh-CN"/>
              </w:rPr>
              <w:t xml:space="preserve">有          </w:t>
            </w:r>
            <w:r>
              <w:rPr>
                <w:rFonts w:hint="eastAsia"/>
                <w:b w:val="0"/>
                <w:bCs w:val="0"/>
                <w:sz w:val="24"/>
                <w:szCs w:val="24"/>
                <w:vertAlign w:val="baseline"/>
                <w:lang w:val="en-US" w:eastAsia="zh-CN"/>
              </w:rPr>
              <w:sym w:font="Wingdings" w:char="00A8"/>
            </w:r>
            <w:r>
              <w:rPr>
                <w:rFonts w:hint="eastAsia"/>
                <w:b w:val="0"/>
                <w:bCs w:val="0"/>
                <w:sz w:val="24"/>
                <w:szCs w:val="24"/>
                <w:vertAlign w:val="baseline"/>
                <w:lang w:val="en-US" w:eastAsia="zh-CN"/>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9231" w:type="dxa"/>
            <w:gridSpan w:val="2"/>
            <w:vAlign w:val="center"/>
          </w:tcPr>
          <w:p>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default"/>
                <w:b w:val="0"/>
                <w:bCs w:val="0"/>
                <w:sz w:val="24"/>
                <w:szCs w:val="24"/>
                <w:vertAlign w:val="baseline"/>
                <w:lang w:val="en-US" w:eastAsia="zh-CN"/>
              </w:rPr>
            </w:pPr>
            <w:r>
              <w:rPr>
                <w:rFonts w:hint="eastAsia"/>
                <w:b w:val="0"/>
                <w:bCs w:val="0"/>
                <w:sz w:val="24"/>
                <w:szCs w:val="24"/>
                <w:vertAlign w:val="baseline"/>
                <w:lang w:val="en-US" w:eastAsia="zh-CN"/>
              </w:rPr>
              <w:t>6.开展“互联网+护理服务”的医疗机构有无部门和人员负责？</w:t>
            </w:r>
          </w:p>
        </w:tc>
        <w:tc>
          <w:tcPr>
            <w:tcW w:w="5146" w:type="dxa"/>
            <w:gridSpan w:val="3"/>
            <w:vAlign w:val="center"/>
          </w:tcPr>
          <w:p>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default"/>
                <w:b w:val="0"/>
                <w:bCs w:val="0"/>
                <w:sz w:val="24"/>
                <w:szCs w:val="24"/>
                <w:vertAlign w:val="baseline"/>
                <w:lang w:val="en-US" w:eastAsia="zh-CN"/>
              </w:rPr>
            </w:pPr>
            <w:r>
              <w:rPr>
                <w:rFonts w:hint="default"/>
                <w:b w:val="0"/>
                <w:bCs w:val="0"/>
                <w:sz w:val="24"/>
                <w:szCs w:val="24"/>
                <w:vertAlign w:val="baseline"/>
                <w:lang w:val="en-US" w:eastAsia="zh-CN"/>
              </w:rPr>
              <w:sym w:font="Wingdings" w:char="00A8"/>
            </w:r>
            <w:r>
              <w:rPr>
                <w:rFonts w:hint="eastAsia"/>
                <w:b w:val="0"/>
                <w:bCs w:val="0"/>
                <w:sz w:val="24"/>
                <w:szCs w:val="24"/>
                <w:vertAlign w:val="baseline"/>
                <w:lang w:val="en-US" w:eastAsia="zh-CN"/>
              </w:rPr>
              <w:t xml:space="preserve">有          </w:t>
            </w:r>
            <w:r>
              <w:rPr>
                <w:rFonts w:hint="eastAsia"/>
                <w:b w:val="0"/>
                <w:bCs w:val="0"/>
                <w:sz w:val="24"/>
                <w:szCs w:val="24"/>
                <w:vertAlign w:val="baseline"/>
                <w:lang w:val="en-US" w:eastAsia="zh-CN"/>
              </w:rPr>
              <w:sym w:font="Wingdings" w:char="00A8"/>
            </w:r>
            <w:r>
              <w:rPr>
                <w:rFonts w:hint="eastAsia"/>
                <w:b w:val="0"/>
                <w:bCs w:val="0"/>
                <w:sz w:val="24"/>
                <w:szCs w:val="24"/>
                <w:vertAlign w:val="baseline"/>
                <w:lang w:val="en-US" w:eastAsia="zh-CN"/>
              </w:rPr>
              <w:t xml:space="preserve">无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31" w:type="dxa"/>
            <w:gridSpan w:val="2"/>
            <w:vAlign w:val="center"/>
          </w:tcPr>
          <w:p>
            <w:pPr>
              <w:keepNext w:val="0"/>
              <w:keepLines w:val="0"/>
              <w:pageBreakBefore w:val="0"/>
              <w:widowControl w:val="0"/>
              <w:numPr>
                <w:ilvl w:val="0"/>
                <w:numId w:val="1"/>
              </w:numPr>
              <w:kinsoku/>
              <w:wordWrap/>
              <w:overflowPunct/>
              <w:topLinePunct w:val="0"/>
              <w:autoSpaceDE/>
              <w:autoSpaceDN/>
              <w:bidi w:val="0"/>
              <w:adjustRightInd/>
              <w:snapToGrid/>
              <w:spacing w:line="360" w:lineRule="exact"/>
              <w:jc w:val="left"/>
              <w:textAlignment w:val="auto"/>
              <w:rPr>
                <w:rFonts w:hint="eastAsia"/>
                <w:b w:val="0"/>
                <w:bCs w:val="0"/>
                <w:sz w:val="24"/>
                <w:szCs w:val="24"/>
                <w:vertAlign w:val="baseline"/>
                <w:lang w:val="en-US" w:eastAsia="zh-CN"/>
              </w:rPr>
            </w:pPr>
            <w:r>
              <w:rPr>
                <w:rFonts w:hint="eastAsia"/>
                <w:b w:val="0"/>
                <w:bCs w:val="0"/>
                <w:sz w:val="24"/>
                <w:szCs w:val="24"/>
                <w:vertAlign w:val="baseline"/>
                <w:lang w:val="en-US" w:eastAsia="zh-CN"/>
              </w:rPr>
              <w:t>护士资质审核：护士均取得执业护士证书，可在全国电子注册系统查询；</w:t>
            </w:r>
          </w:p>
          <w:p>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left"/>
              <w:textAlignment w:val="auto"/>
              <w:rPr>
                <w:rFonts w:hint="default"/>
                <w:b w:val="0"/>
                <w:bCs w:val="0"/>
                <w:sz w:val="24"/>
                <w:szCs w:val="24"/>
                <w:vertAlign w:val="baseline"/>
                <w:lang w:val="en-US" w:eastAsia="zh-CN"/>
              </w:rPr>
            </w:pPr>
            <w:r>
              <w:rPr>
                <w:rFonts w:hint="eastAsia"/>
                <w:b w:val="0"/>
                <w:bCs w:val="0"/>
                <w:sz w:val="24"/>
                <w:szCs w:val="24"/>
                <w:vertAlign w:val="baseline"/>
                <w:lang w:val="en-US" w:eastAsia="zh-CN"/>
              </w:rPr>
              <w:t>具备5年以上临床护理经验、护师及以上职称；无违法违规及不良执业行为记录。</w:t>
            </w:r>
          </w:p>
        </w:tc>
        <w:tc>
          <w:tcPr>
            <w:tcW w:w="5146" w:type="dxa"/>
            <w:gridSpan w:val="3"/>
            <w:vAlign w:val="center"/>
          </w:tcPr>
          <w:p>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default"/>
                <w:b w:val="0"/>
                <w:bCs w:val="0"/>
                <w:sz w:val="24"/>
                <w:szCs w:val="24"/>
                <w:vertAlign w:val="baseline"/>
                <w:lang w:val="en-US" w:eastAsia="zh-CN"/>
              </w:rPr>
            </w:pPr>
            <w:r>
              <w:rPr>
                <w:rFonts w:hint="default"/>
                <w:b w:val="0"/>
                <w:bCs w:val="0"/>
                <w:sz w:val="24"/>
                <w:szCs w:val="24"/>
                <w:vertAlign w:val="baseline"/>
                <w:lang w:val="en-US" w:eastAsia="zh-CN"/>
              </w:rPr>
              <w:sym w:font="Wingdings" w:char="00A8"/>
            </w:r>
            <w:r>
              <w:rPr>
                <w:rFonts w:hint="eastAsia"/>
                <w:b w:val="0"/>
                <w:bCs w:val="0"/>
                <w:sz w:val="24"/>
                <w:szCs w:val="24"/>
                <w:vertAlign w:val="baseline"/>
                <w:lang w:val="en-US" w:eastAsia="zh-CN"/>
              </w:rPr>
              <w:t xml:space="preserve">是          </w:t>
            </w:r>
            <w:r>
              <w:rPr>
                <w:rFonts w:hint="eastAsia"/>
                <w:b w:val="0"/>
                <w:bCs w:val="0"/>
                <w:sz w:val="24"/>
                <w:szCs w:val="24"/>
                <w:vertAlign w:val="baseline"/>
                <w:lang w:val="en-US" w:eastAsia="zh-CN"/>
              </w:rPr>
              <w:sym w:font="Wingdings" w:char="00A8"/>
            </w:r>
            <w:r>
              <w:rPr>
                <w:rFonts w:hint="eastAsia"/>
                <w:b w:val="0"/>
                <w:bCs w:val="0"/>
                <w:sz w:val="24"/>
                <w:szCs w:val="24"/>
                <w:vertAlign w:val="baseline"/>
                <w:lang w:val="en-US" w:eastAsia="zh-CN"/>
              </w:rPr>
              <w:t xml:space="preserve">否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8" w:hRule="atLeast"/>
        </w:trPr>
        <w:tc>
          <w:tcPr>
            <w:tcW w:w="9231" w:type="dxa"/>
            <w:gridSpan w:val="2"/>
            <w:vAlign w:val="center"/>
          </w:tcPr>
          <w:p>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default"/>
                <w:b w:val="0"/>
                <w:bCs w:val="0"/>
                <w:sz w:val="24"/>
                <w:szCs w:val="24"/>
                <w:vertAlign w:val="baseline"/>
                <w:lang w:val="en-US" w:eastAsia="zh-CN"/>
              </w:rPr>
            </w:pPr>
            <w:r>
              <w:rPr>
                <w:rFonts w:hint="eastAsia"/>
                <w:b w:val="0"/>
                <w:bCs w:val="0"/>
                <w:sz w:val="24"/>
                <w:szCs w:val="24"/>
                <w:vertAlign w:val="baseline"/>
                <w:lang w:val="en-US" w:eastAsia="zh-CN"/>
              </w:rPr>
              <w:t>8.收费项目明确提出“遵医嘱”项目，查看是否有未开医嘱情况？</w:t>
            </w:r>
          </w:p>
        </w:tc>
        <w:tc>
          <w:tcPr>
            <w:tcW w:w="5146" w:type="dxa"/>
            <w:gridSpan w:val="3"/>
            <w:vAlign w:val="center"/>
          </w:tcPr>
          <w:p>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default"/>
                <w:b w:val="0"/>
                <w:bCs w:val="0"/>
                <w:sz w:val="24"/>
                <w:szCs w:val="24"/>
                <w:u w:val="single"/>
                <w:vertAlign w:val="baseline"/>
                <w:lang w:val="en-US" w:eastAsia="zh-CN"/>
              </w:rPr>
            </w:pPr>
            <w:r>
              <w:rPr>
                <w:rFonts w:hint="default"/>
                <w:b w:val="0"/>
                <w:bCs w:val="0"/>
                <w:sz w:val="24"/>
                <w:szCs w:val="24"/>
                <w:vertAlign w:val="baseline"/>
                <w:lang w:val="en-US" w:eastAsia="zh-CN"/>
              </w:rPr>
              <w:sym w:font="Wingdings" w:char="00A8"/>
            </w:r>
            <w:r>
              <w:rPr>
                <w:rFonts w:hint="eastAsia"/>
                <w:b w:val="0"/>
                <w:bCs w:val="0"/>
                <w:sz w:val="24"/>
                <w:szCs w:val="24"/>
                <w:vertAlign w:val="baseline"/>
                <w:lang w:val="en-US" w:eastAsia="zh-CN"/>
              </w:rPr>
              <w:t xml:space="preserve">有          </w:t>
            </w:r>
            <w:r>
              <w:rPr>
                <w:rFonts w:hint="eastAsia"/>
                <w:b w:val="0"/>
                <w:bCs w:val="0"/>
                <w:sz w:val="24"/>
                <w:szCs w:val="24"/>
                <w:vertAlign w:val="baseline"/>
                <w:lang w:val="en-US" w:eastAsia="zh-CN"/>
              </w:rPr>
              <w:sym w:font="Wingdings" w:char="00A8"/>
            </w:r>
            <w:r>
              <w:rPr>
                <w:rFonts w:hint="eastAsia"/>
                <w:b w:val="0"/>
                <w:bCs w:val="0"/>
                <w:sz w:val="24"/>
                <w:szCs w:val="24"/>
                <w:vertAlign w:val="baseline"/>
                <w:lang w:val="en-US" w:eastAsia="zh-CN"/>
              </w:rPr>
              <w:t xml:space="preserve">无          </w:t>
            </w:r>
            <w:r>
              <w:rPr>
                <w:rFonts w:hint="eastAsia"/>
                <w:b w:val="0"/>
                <w:bCs w:val="0"/>
                <w:sz w:val="24"/>
                <w:szCs w:val="24"/>
                <w:vertAlign w:val="baseline"/>
                <w:lang w:val="en-US" w:eastAsia="zh-CN"/>
              </w:rPr>
              <w:sym w:font="Wingdings" w:char="00A8"/>
            </w:r>
            <w:r>
              <w:rPr>
                <w:rFonts w:hint="eastAsia"/>
                <w:b w:val="0"/>
                <w:bCs w:val="0"/>
                <w:sz w:val="24"/>
                <w:szCs w:val="24"/>
                <w:vertAlign w:val="baseline"/>
                <w:lang w:val="en-US" w:eastAsia="zh-CN"/>
              </w:rPr>
              <w:t>部分有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9231" w:type="dxa"/>
            <w:gridSpan w:val="2"/>
            <w:vAlign w:val="center"/>
          </w:tcPr>
          <w:p>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b w:val="0"/>
                <w:bCs w:val="0"/>
                <w:sz w:val="24"/>
                <w:szCs w:val="24"/>
                <w:vertAlign w:val="baseline"/>
                <w:lang w:val="en-US" w:eastAsia="zh-CN"/>
              </w:rPr>
            </w:pPr>
            <w:r>
              <w:rPr>
                <w:rFonts w:hint="eastAsia"/>
                <w:b w:val="0"/>
                <w:bCs w:val="0"/>
                <w:sz w:val="24"/>
                <w:szCs w:val="24"/>
                <w:vertAlign w:val="baseline"/>
                <w:lang w:val="en-US" w:eastAsia="zh-CN"/>
              </w:rPr>
              <w:t>9.有无制定“互联网+护理服务”相关制度及工作流程？</w:t>
            </w:r>
          </w:p>
        </w:tc>
        <w:tc>
          <w:tcPr>
            <w:tcW w:w="5146" w:type="dxa"/>
            <w:gridSpan w:val="3"/>
            <w:vAlign w:val="center"/>
          </w:tcPr>
          <w:p>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default"/>
                <w:b w:val="0"/>
                <w:bCs w:val="0"/>
                <w:sz w:val="24"/>
                <w:szCs w:val="24"/>
                <w:vertAlign w:val="baseline"/>
                <w:lang w:val="en-US" w:eastAsia="zh-CN"/>
              </w:rPr>
            </w:pPr>
            <w:r>
              <w:rPr>
                <w:rFonts w:hint="default"/>
                <w:b w:val="0"/>
                <w:bCs w:val="0"/>
                <w:sz w:val="24"/>
                <w:szCs w:val="24"/>
                <w:vertAlign w:val="baseline"/>
                <w:lang w:val="en-US" w:eastAsia="zh-CN"/>
              </w:rPr>
              <w:sym w:font="Wingdings" w:char="00A8"/>
            </w:r>
            <w:r>
              <w:rPr>
                <w:rFonts w:hint="eastAsia"/>
                <w:b w:val="0"/>
                <w:bCs w:val="0"/>
                <w:sz w:val="24"/>
                <w:szCs w:val="24"/>
                <w:vertAlign w:val="baseline"/>
                <w:lang w:val="en-US" w:eastAsia="zh-CN"/>
              </w:rPr>
              <w:t xml:space="preserve">有          </w:t>
            </w:r>
            <w:r>
              <w:rPr>
                <w:rFonts w:hint="eastAsia"/>
                <w:b w:val="0"/>
                <w:bCs w:val="0"/>
                <w:sz w:val="24"/>
                <w:szCs w:val="24"/>
                <w:vertAlign w:val="baseline"/>
                <w:lang w:val="en-US" w:eastAsia="zh-CN"/>
              </w:rPr>
              <w:sym w:font="Wingdings" w:char="00A8"/>
            </w:r>
            <w:r>
              <w:rPr>
                <w:rFonts w:hint="eastAsia"/>
                <w:b w:val="0"/>
                <w:bCs w:val="0"/>
                <w:sz w:val="24"/>
                <w:szCs w:val="24"/>
                <w:vertAlign w:val="baseline"/>
                <w:lang w:val="en-US" w:eastAsia="zh-CN"/>
              </w:rPr>
              <w:t xml:space="preserve">无          </w:t>
            </w:r>
            <w:r>
              <w:rPr>
                <w:rFonts w:hint="eastAsia"/>
                <w:b w:val="0"/>
                <w:bCs w:val="0"/>
                <w:sz w:val="24"/>
                <w:szCs w:val="24"/>
                <w:vertAlign w:val="baseline"/>
                <w:lang w:val="en-US" w:eastAsia="zh-CN"/>
              </w:rPr>
              <w:sym w:font="Wingdings" w:char="00A8"/>
            </w:r>
            <w:r>
              <w:rPr>
                <w:rFonts w:hint="eastAsia"/>
                <w:b w:val="0"/>
                <w:bCs w:val="0"/>
                <w:sz w:val="24"/>
                <w:szCs w:val="24"/>
                <w:vertAlign w:val="baseline"/>
                <w:lang w:val="en-US" w:eastAsia="zh-CN"/>
              </w:rPr>
              <w:t>部分缺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31" w:type="dxa"/>
            <w:gridSpan w:val="2"/>
            <w:vAlign w:val="center"/>
          </w:tcPr>
          <w:p>
            <w:pPr>
              <w:keepNext w:val="0"/>
              <w:keepLines w:val="0"/>
              <w:pageBreakBefore w:val="0"/>
              <w:widowControl w:val="0"/>
              <w:numPr>
                <w:ilvl w:val="0"/>
                <w:numId w:val="2"/>
              </w:numPr>
              <w:kinsoku/>
              <w:wordWrap/>
              <w:overflowPunct/>
              <w:topLinePunct w:val="0"/>
              <w:autoSpaceDE/>
              <w:autoSpaceDN/>
              <w:bidi w:val="0"/>
              <w:adjustRightInd/>
              <w:snapToGrid/>
              <w:spacing w:line="360" w:lineRule="exact"/>
              <w:jc w:val="left"/>
              <w:textAlignment w:val="auto"/>
              <w:rPr>
                <w:rFonts w:hint="eastAsia"/>
                <w:b w:val="0"/>
                <w:bCs w:val="0"/>
                <w:sz w:val="24"/>
                <w:szCs w:val="24"/>
                <w:vertAlign w:val="baseline"/>
                <w:lang w:val="en-US" w:eastAsia="zh-CN"/>
              </w:rPr>
            </w:pPr>
            <w:r>
              <w:rPr>
                <w:rFonts w:hint="eastAsia"/>
                <w:b w:val="0"/>
                <w:bCs w:val="0"/>
                <w:sz w:val="24"/>
                <w:szCs w:val="24"/>
                <w:vertAlign w:val="baseline"/>
                <w:lang w:val="en-US" w:eastAsia="zh-CN"/>
              </w:rPr>
              <w:t>有无落实互联网+护理医疗风险防范制度？</w:t>
            </w:r>
          </w:p>
          <w:p>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left"/>
              <w:textAlignment w:val="auto"/>
              <w:rPr>
                <w:rFonts w:hint="default"/>
                <w:b w:val="0"/>
                <w:bCs w:val="0"/>
                <w:sz w:val="24"/>
                <w:szCs w:val="24"/>
                <w:vertAlign w:val="baseline"/>
                <w:lang w:val="en-US" w:eastAsia="zh-CN"/>
              </w:rPr>
            </w:pPr>
            <w:r>
              <w:rPr>
                <w:rFonts w:hint="eastAsia"/>
                <w:b w:val="0"/>
                <w:bCs w:val="0"/>
                <w:sz w:val="24"/>
                <w:szCs w:val="24"/>
                <w:vertAlign w:val="baseline"/>
                <w:lang w:val="en-US" w:eastAsia="zh-CN"/>
              </w:rPr>
              <w:t>有无落实医疗废物处置、纠纷投诉处理、不良事件防范处置流程？</w:t>
            </w:r>
          </w:p>
        </w:tc>
        <w:tc>
          <w:tcPr>
            <w:tcW w:w="5146" w:type="dxa"/>
            <w:gridSpan w:val="3"/>
            <w:vAlign w:val="center"/>
          </w:tcPr>
          <w:p>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default"/>
                <w:b w:val="0"/>
                <w:bCs w:val="0"/>
                <w:sz w:val="24"/>
                <w:szCs w:val="24"/>
                <w:vertAlign w:val="baseline"/>
                <w:lang w:val="en-US" w:eastAsia="zh-CN"/>
              </w:rPr>
            </w:pPr>
            <w:r>
              <w:rPr>
                <w:rFonts w:hint="default"/>
                <w:b w:val="0"/>
                <w:bCs w:val="0"/>
                <w:sz w:val="24"/>
                <w:szCs w:val="24"/>
                <w:vertAlign w:val="baseline"/>
                <w:lang w:val="en-US" w:eastAsia="zh-CN"/>
              </w:rPr>
              <w:sym w:font="Wingdings" w:char="00A8"/>
            </w:r>
            <w:r>
              <w:rPr>
                <w:rFonts w:hint="eastAsia"/>
                <w:b w:val="0"/>
                <w:bCs w:val="0"/>
                <w:sz w:val="24"/>
                <w:szCs w:val="24"/>
                <w:vertAlign w:val="baseline"/>
                <w:lang w:val="en-US" w:eastAsia="zh-CN"/>
              </w:rPr>
              <w:t xml:space="preserve">有          </w:t>
            </w:r>
            <w:r>
              <w:rPr>
                <w:rFonts w:hint="eastAsia"/>
                <w:b w:val="0"/>
                <w:bCs w:val="0"/>
                <w:sz w:val="24"/>
                <w:szCs w:val="24"/>
                <w:vertAlign w:val="baseline"/>
                <w:lang w:val="en-US" w:eastAsia="zh-CN"/>
              </w:rPr>
              <w:sym w:font="Wingdings" w:char="00A8"/>
            </w:r>
            <w:r>
              <w:rPr>
                <w:rFonts w:hint="eastAsia"/>
                <w:b w:val="0"/>
                <w:bCs w:val="0"/>
                <w:sz w:val="24"/>
                <w:szCs w:val="24"/>
                <w:vertAlign w:val="baseline"/>
                <w:lang w:val="en-US" w:eastAsia="zh-CN"/>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31" w:type="dxa"/>
            <w:gridSpan w:val="2"/>
            <w:vAlign w:val="center"/>
          </w:tcPr>
          <w:p>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default"/>
                <w:b w:val="0"/>
                <w:bCs w:val="0"/>
                <w:sz w:val="24"/>
                <w:szCs w:val="24"/>
                <w:vertAlign w:val="baseline"/>
                <w:lang w:val="en-US" w:eastAsia="zh-CN"/>
              </w:rPr>
            </w:pPr>
            <w:r>
              <w:rPr>
                <w:rFonts w:hint="eastAsia"/>
                <w:b w:val="0"/>
                <w:bCs w:val="0"/>
                <w:sz w:val="24"/>
                <w:szCs w:val="24"/>
                <w:vertAlign w:val="baseline"/>
                <w:lang w:val="en-US" w:eastAsia="zh-CN"/>
              </w:rPr>
              <w:t>11.有无落实护理文书书写、个人隐私保护、信息安全管理制度？</w:t>
            </w:r>
          </w:p>
        </w:tc>
        <w:tc>
          <w:tcPr>
            <w:tcW w:w="5146" w:type="dxa"/>
            <w:gridSpan w:val="3"/>
            <w:vAlign w:val="center"/>
          </w:tcPr>
          <w:p>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default"/>
                <w:b w:val="0"/>
                <w:bCs w:val="0"/>
                <w:sz w:val="24"/>
                <w:szCs w:val="24"/>
                <w:vertAlign w:val="baseline"/>
                <w:lang w:val="en-US" w:eastAsia="zh-CN"/>
              </w:rPr>
            </w:pPr>
            <w:r>
              <w:rPr>
                <w:rFonts w:hint="default"/>
                <w:b w:val="0"/>
                <w:bCs w:val="0"/>
                <w:sz w:val="24"/>
                <w:szCs w:val="24"/>
                <w:vertAlign w:val="baseline"/>
                <w:lang w:val="en-US" w:eastAsia="zh-CN"/>
              </w:rPr>
              <w:sym w:font="Wingdings" w:char="00A8"/>
            </w:r>
            <w:r>
              <w:rPr>
                <w:rFonts w:hint="eastAsia"/>
                <w:b w:val="0"/>
                <w:bCs w:val="0"/>
                <w:sz w:val="24"/>
                <w:szCs w:val="24"/>
                <w:vertAlign w:val="baseline"/>
                <w:lang w:val="en-US" w:eastAsia="zh-CN"/>
              </w:rPr>
              <w:t xml:space="preserve">有          </w:t>
            </w:r>
            <w:r>
              <w:rPr>
                <w:rFonts w:hint="eastAsia"/>
                <w:b w:val="0"/>
                <w:bCs w:val="0"/>
                <w:sz w:val="24"/>
                <w:szCs w:val="24"/>
                <w:vertAlign w:val="baseline"/>
                <w:lang w:val="en-US" w:eastAsia="zh-CN"/>
              </w:rPr>
              <w:sym w:font="Wingdings" w:char="00A8"/>
            </w:r>
            <w:r>
              <w:rPr>
                <w:rFonts w:hint="eastAsia"/>
                <w:b w:val="0"/>
                <w:bCs w:val="0"/>
                <w:sz w:val="24"/>
                <w:szCs w:val="24"/>
                <w:vertAlign w:val="baseline"/>
                <w:lang w:val="en-US" w:eastAsia="zh-CN"/>
              </w:rPr>
              <w:t xml:space="preserve">无          </w:t>
            </w:r>
            <w:r>
              <w:rPr>
                <w:rFonts w:hint="eastAsia"/>
                <w:b w:val="0"/>
                <w:bCs w:val="0"/>
                <w:sz w:val="24"/>
                <w:szCs w:val="24"/>
                <w:vertAlign w:val="baseline"/>
                <w:lang w:val="en-US" w:eastAsia="zh-CN"/>
              </w:rPr>
              <w:sym w:font="Wingdings" w:char="00A8"/>
            </w:r>
            <w:r>
              <w:rPr>
                <w:rFonts w:hint="eastAsia"/>
                <w:b w:val="0"/>
                <w:bCs w:val="0"/>
                <w:sz w:val="24"/>
                <w:szCs w:val="24"/>
                <w:vertAlign w:val="baseline"/>
                <w:lang w:val="en-US" w:eastAsia="zh-CN"/>
              </w:rPr>
              <w:t>部分缺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31" w:type="dxa"/>
            <w:gridSpan w:val="2"/>
            <w:vAlign w:val="center"/>
          </w:tcPr>
          <w:p>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default"/>
                <w:b w:val="0"/>
                <w:bCs w:val="0"/>
                <w:sz w:val="24"/>
                <w:szCs w:val="24"/>
                <w:vertAlign w:val="baseline"/>
                <w:lang w:val="en-US" w:eastAsia="zh-CN"/>
              </w:rPr>
            </w:pPr>
            <w:r>
              <w:rPr>
                <w:rFonts w:hint="eastAsia"/>
                <w:b w:val="0"/>
                <w:bCs w:val="0"/>
                <w:sz w:val="24"/>
                <w:szCs w:val="24"/>
                <w:vertAlign w:val="baseline"/>
                <w:lang w:val="en-US" w:eastAsia="zh-CN"/>
              </w:rPr>
              <w:t>12.现场访谈2名护士，是否落实服务前完成综合评估、护理专项评估，记录并签名上传平台，服务后书写并上传护理记录？</w:t>
            </w:r>
          </w:p>
        </w:tc>
        <w:tc>
          <w:tcPr>
            <w:tcW w:w="5146" w:type="dxa"/>
            <w:gridSpan w:val="3"/>
            <w:vAlign w:val="center"/>
          </w:tcPr>
          <w:p>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default"/>
                <w:b w:val="0"/>
                <w:bCs w:val="0"/>
                <w:sz w:val="24"/>
                <w:szCs w:val="24"/>
                <w:vertAlign w:val="baseline"/>
                <w:lang w:val="en-US" w:eastAsia="zh-CN"/>
              </w:rPr>
            </w:pPr>
            <w:r>
              <w:rPr>
                <w:rFonts w:hint="default"/>
                <w:b w:val="0"/>
                <w:bCs w:val="0"/>
                <w:sz w:val="24"/>
                <w:szCs w:val="24"/>
                <w:vertAlign w:val="baseline"/>
                <w:lang w:val="en-US" w:eastAsia="zh-CN"/>
              </w:rPr>
              <w:sym w:font="Wingdings" w:char="00A8"/>
            </w:r>
            <w:r>
              <w:rPr>
                <w:rFonts w:hint="eastAsia"/>
                <w:b w:val="0"/>
                <w:bCs w:val="0"/>
                <w:sz w:val="24"/>
                <w:szCs w:val="24"/>
                <w:vertAlign w:val="baseline"/>
                <w:lang w:val="en-US" w:eastAsia="zh-CN"/>
              </w:rPr>
              <w:t xml:space="preserve">非常清楚    </w:t>
            </w:r>
            <w:r>
              <w:rPr>
                <w:rFonts w:hint="eastAsia"/>
                <w:b w:val="0"/>
                <w:bCs w:val="0"/>
                <w:sz w:val="24"/>
                <w:szCs w:val="24"/>
                <w:vertAlign w:val="baseline"/>
                <w:lang w:val="en-US" w:eastAsia="zh-CN"/>
              </w:rPr>
              <w:sym w:font="Wingdings" w:char="00A8"/>
            </w:r>
            <w:r>
              <w:rPr>
                <w:rFonts w:hint="eastAsia"/>
                <w:b w:val="0"/>
                <w:bCs w:val="0"/>
                <w:sz w:val="24"/>
                <w:szCs w:val="24"/>
                <w:vertAlign w:val="baseline"/>
                <w:lang w:val="en-US" w:eastAsia="zh-CN"/>
              </w:rPr>
              <w:t xml:space="preserve">基本清楚    </w:t>
            </w:r>
            <w:r>
              <w:rPr>
                <w:rFonts w:hint="eastAsia"/>
                <w:b w:val="0"/>
                <w:bCs w:val="0"/>
                <w:sz w:val="24"/>
                <w:szCs w:val="24"/>
                <w:vertAlign w:val="baseline"/>
                <w:lang w:val="en-US" w:eastAsia="zh-CN"/>
              </w:rPr>
              <w:sym w:font="Wingdings" w:char="00A8"/>
            </w:r>
            <w:r>
              <w:rPr>
                <w:rFonts w:hint="eastAsia"/>
                <w:b w:val="0"/>
                <w:bCs w:val="0"/>
                <w:sz w:val="24"/>
                <w:szCs w:val="24"/>
                <w:vertAlign w:val="baseline"/>
                <w:lang w:val="en-US" w:eastAsia="zh-CN"/>
              </w:rPr>
              <w:t>不清楚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31" w:type="dxa"/>
            <w:gridSpan w:val="2"/>
            <w:vAlign w:val="center"/>
          </w:tcPr>
          <w:p>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default"/>
                <w:b w:val="0"/>
                <w:bCs w:val="0"/>
                <w:sz w:val="24"/>
                <w:szCs w:val="24"/>
                <w:vertAlign w:val="baseline"/>
                <w:lang w:val="en-US" w:eastAsia="zh-CN"/>
              </w:rPr>
            </w:pPr>
            <w:r>
              <w:rPr>
                <w:rFonts w:hint="eastAsia"/>
                <w:b w:val="0"/>
                <w:bCs w:val="0"/>
                <w:sz w:val="24"/>
                <w:szCs w:val="24"/>
                <w:vertAlign w:val="baseline"/>
                <w:lang w:val="en-US" w:eastAsia="zh-CN"/>
              </w:rPr>
              <w:t>13.出诊平台具备身份认证、服务全程留痕、隐私保护等基本功能，平台与医院信息系统对接，规范管理患者健康档案，无信息泄露情况。</w:t>
            </w:r>
          </w:p>
        </w:tc>
        <w:tc>
          <w:tcPr>
            <w:tcW w:w="5146" w:type="dxa"/>
            <w:gridSpan w:val="3"/>
            <w:vAlign w:val="center"/>
          </w:tcPr>
          <w:p>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default"/>
                <w:b w:val="0"/>
                <w:bCs w:val="0"/>
                <w:sz w:val="24"/>
                <w:szCs w:val="24"/>
                <w:vertAlign w:val="baseline"/>
                <w:lang w:val="en-US" w:eastAsia="zh-CN"/>
              </w:rPr>
            </w:pPr>
            <w:r>
              <w:rPr>
                <w:rFonts w:hint="default"/>
                <w:b w:val="0"/>
                <w:bCs w:val="0"/>
                <w:sz w:val="24"/>
                <w:szCs w:val="24"/>
                <w:vertAlign w:val="baseline"/>
                <w:lang w:val="en-US" w:eastAsia="zh-CN"/>
              </w:rPr>
              <w:sym w:font="Wingdings" w:char="00A8"/>
            </w:r>
            <w:r>
              <w:rPr>
                <w:rFonts w:hint="eastAsia"/>
                <w:b w:val="0"/>
                <w:bCs w:val="0"/>
                <w:sz w:val="24"/>
                <w:szCs w:val="24"/>
                <w:vertAlign w:val="baseline"/>
                <w:lang w:val="en-US" w:eastAsia="zh-CN"/>
              </w:rPr>
              <w:t xml:space="preserve">有          </w:t>
            </w:r>
            <w:r>
              <w:rPr>
                <w:rFonts w:hint="eastAsia"/>
                <w:b w:val="0"/>
                <w:bCs w:val="0"/>
                <w:sz w:val="24"/>
                <w:szCs w:val="24"/>
                <w:vertAlign w:val="baseline"/>
                <w:lang w:val="en-US" w:eastAsia="zh-CN"/>
              </w:rPr>
              <w:sym w:font="Wingdings" w:char="00A8"/>
            </w:r>
            <w:r>
              <w:rPr>
                <w:rFonts w:hint="eastAsia"/>
                <w:b w:val="0"/>
                <w:bCs w:val="0"/>
                <w:sz w:val="24"/>
                <w:szCs w:val="24"/>
                <w:vertAlign w:val="baseline"/>
                <w:lang w:val="en-US" w:eastAsia="zh-CN"/>
              </w:rPr>
              <w:t xml:space="preserve">无          </w:t>
            </w:r>
            <w:r>
              <w:rPr>
                <w:rFonts w:hint="eastAsia"/>
                <w:b w:val="0"/>
                <w:bCs w:val="0"/>
                <w:sz w:val="24"/>
                <w:szCs w:val="24"/>
                <w:vertAlign w:val="baseline"/>
                <w:lang w:val="en-US" w:eastAsia="zh-CN"/>
              </w:rPr>
              <w:sym w:font="Wingdings" w:char="00A8"/>
            </w:r>
            <w:r>
              <w:rPr>
                <w:rFonts w:hint="eastAsia"/>
                <w:b w:val="0"/>
                <w:bCs w:val="0"/>
                <w:sz w:val="24"/>
                <w:szCs w:val="24"/>
                <w:vertAlign w:val="baseline"/>
                <w:lang w:val="en-US" w:eastAsia="zh-CN"/>
              </w:rPr>
              <w:t>部分缺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9231" w:type="dxa"/>
            <w:gridSpan w:val="2"/>
            <w:vAlign w:val="center"/>
          </w:tcPr>
          <w:p>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default"/>
                <w:b w:val="0"/>
                <w:bCs w:val="0"/>
                <w:sz w:val="24"/>
                <w:szCs w:val="24"/>
                <w:vertAlign w:val="baseline"/>
                <w:lang w:val="en-US" w:eastAsia="zh-CN"/>
              </w:rPr>
            </w:pPr>
            <w:r>
              <w:rPr>
                <w:rFonts w:hint="eastAsia"/>
                <w:b w:val="0"/>
                <w:bCs w:val="0"/>
                <w:sz w:val="24"/>
                <w:szCs w:val="24"/>
                <w:vertAlign w:val="baseline"/>
                <w:lang w:val="en-US" w:eastAsia="zh-CN"/>
              </w:rPr>
              <w:t>14.医疗机构是否有对出诊后的服务质量进行追踪和满意度调查并分析改进？</w:t>
            </w:r>
          </w:p>
        </w:tc>
        <w:tc>
          <w:tcPr>
            <w:tcW w:w="5146" w:type="dxa"/>
            <w:gridSpan w:val="3"/>
            <w:vAlign w:val="center"/>
          </w:tcPr>
          <w:p>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default"/>
                <w:b w:val="0"/>
                <w:bCs w:val="0"/>
                <w:sz w:val="24"/>
                <w:szCs w:val="24"/>
                <w:vertAlign w:val="baseline"/>
                <w:lang w:val="en-US" w:eastAsia="zh-CN"/>
              </w:rPr>
            </w:pPr>
            <w:r>
              <w:rPr>
                <w:rFonts w:hint="default"/>
                <w:b w:val="0"/>
                <w:bCs w:val="0"/>
                <w:sz w:val="24"/>
                <w:szCs w:val="24"/>
                <w:vertAlign w:val="baseline"/>
                <w:lang w:val="en-US" w:eastAsia="zh-CN"/>
              </w:rPr>
              <w:sym w:font="Wingdings" w:char="00A8"/>
            </w:r>
            <w:r>
              <w:rPr>
                <w:rFonts w:hint="eastAsia"/>
                <w:b w:val="0"/>
                <w:bCs w:val="0"/>
                <w:sz w:val="24"/>
                <w:szCs w:val="24"/>
                <w:vertAlign w:val="baseline"/>
                <w:lang w:val="en-US" w:eastAsia="zh-CN"/>
              </w:rPr>
              <w:t xml:space="preserve">有          </w:t>
            </w:r>
            <w:r>
              <w:rPr>
                <w:rFonts w:hint="eastAsia"/>
                <w:b w:val="0"/>
                <w:bCs w:val="0"/>
                <w:sz w:val="24"/>
                <w:szCs w:val="24"/>
                <w:vertAlign w:val="baseline"/>
                <w:lang w:val="en-US" w:eastAsia="zh-CN"/>
              </w:rPr>
              <w:sym w:font="Wingdings" w:char="00A8"/>
            </w:r>
            <w:r>
              <w:rPr>
                <w:rFonts w:hint="eastAsia"/>
                <w:b w:val="0"/>
                <w:bCs w:val="0"/>
                <w:sz w:val="24"/>
                <w:szCs w:val="24"/>
                <w:vertAlign w:val="baseline"/>
                <w:lang w:val="en-US" w:eastAsia="zh-CN"/>
              </w:rPr>
              <w:t xml:space="preserve">无          </w:t>
            </w:r>
            <w:r>
              <w:rPr>
                <w:rFonts w:hint="eastAsia"/>
                <w:b w:val="0"/>
                <w:bCs w:val="0"/>
                <w:sz w:val="24"/>
                <w:szCs w:val="24"/>
                <w:vertAlign w:val="baseline"/>
                <w:lang w:val="en-US" w:eastAsia="zh-CN"/>
              </w:rPr>
              <w:sym w:font="Wingdings" w:char="00A8"/>
            </w:r>
            <w:r>
              <w:rPr>
                <w:rFonts w:hint="eastAsia"/>
                <w:b w:val="0"/>
                <w:bCs w:val="0"/>
                <w:sz w:val="24"/>
                <w:szCs w:val="24"/>
                <w:vertAlign w:val="baseline"/>
                <w:lang w:val="en-US" w:eastAsia="zh-CN"/>
              </w:rPr>
              <w:t>部分缺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9231" w:type="dxa"/>
            <w:gridSpan w:val="2"/>
            <w:vAlign w:val="center"/>
          </w:tcPr>
          <w:p>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eastAsia="宋体"/>
                <w:b w:val="0"/>
                <w:bCs w:val="0"/>
                <w:sz w:val="24"/>
                <w:szCs w:val="24"/>
                <w:vertAlign w:val="baseline"/>
                <w:lang w:val="en-US" w:eastAsia="zh-CN"/>
              </w:rPr>
            </w:pPr>
            <w:r>
              <w:rPr>
                <w:rFonts w:hint="eastAsia"/>
                <w:b w:val="0"/>
                <w:bCs w:val="0"/>
                <w:sz w:val="24"/>
                <w:szCs w:val="24"/>
                <w:vertAlign w:val="baseline"/>
                <w:lang w:val="en-US" w:eastAsia="zh-CN"/>
              </w:rPr>
              <w:t>15.有无护士、服务对象电子实名认证？</w:t>
            </w:r>
          </w:p>
        </w:tc>
        <w:tc>
          <w:tcPr>
            <w:tcW w:w="5146" w:type="dxa"/>
            <w:gridSpan w:val="3"/>
            <w:vAlign w:val="center"/>
          </w:tcPr>
          <w:p>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default"/>
                <w:b w:val="0"/>
                <w:bCs w:val="0"/>
                <w:sz w:val="24"/>
                <w:szCs w:val="24"/>
                <w:vertAlign w:val="baseline"/>
                <w:lang w:val="en-US" w:eastAsia="zh-CN"/>
              </w:rPr>
            </w:pPr>
            <w:r>
              <w:rPr>
                <w:rFonts w:hint="default"/>
                <w:b w:val="0"/>
                <w:bCs w:val="0"/>
                <w:sz w:val="24"/>
                <w:szCs w:val="24"/>
                <w:vertAlign w:val="baseline"/>
                <w:lang w:val="en-US" w:eastAsia="zh-CN"/>
              </w:rPr>
              <w:sym w:font="Wingdings" w:char="00A8"/>
            </w:r>
            <w:r>
              <w:rPr>
                <w:rFonts w:hint="eastAsia"/>
                <w:b w:val="0"/>
                <w:bCs w:val="0"/>
                <w:sz w:val="24"/>
                <w:szCs w:val="24"/>
                <w:vertAlign w:val="baseline"/>
                <w:lang w:val="en-US" w:eastAsia="zh-CN"/>
              </w:rPr>
              <w:t xml:space="preserve">有          </w:t>
            </w:r>
            <w:r>
              <w:rPr>
                <w:rFonts w:hint="eastAsia"/>
                <w:b w:val="0"/>
                <w:bCs w:val="0"/>
                <w:sz w:val="24"/>
                <w:szCs w:val="24"/>
                <w:vertAlign w:val="baseline"/>
                <w:lang w:val="en-US" w:eastAsia="zh-CN"/>
              </w:rPr>
              <w:sym w:font="Wingdings" w:char="00A8"/>
            </w:r>
            <w:r>
              <w:rPr>
                <w:rFonts w:hint="eastAsia"/>
                <w:b w:val="0"/>
                <w:bCs w:val="0"/>
                <w:sz w:val="24"/>
                <w:szCs w:val="24"/>
                <w:vertAlign w:val="baseline"/>
                <w:lang w:val="en-US" w:eastAsia="zh-CN"/>
              </w:rPr>
              <w:t xml:space="preserve">无          </w:t>
            </w:r>
            <w:r>
              <w:rPr>
                <w:rFonts w:hint="eastAsia"/>
                <w:b w:val="0"/>
                <w:bCs w:val="0"/>
                <w:sz w:val="24"/>
                <w:szCs w:val="24"/>
                <w:vertAlign w:val="baseline"/>
                <w:lang w:val="en-US" w:eastAsia="zh-CN"/>
              </w:rPr>
              <w:sym w:font="Wingdings" w:char="00A8"/>
            </w:r>
            <w:r>
              <w:rPr>
                <w:rFonts w:hint="eastAsia"/>
                <w:b w:val="0"/>
                <w:bCs w:val="0"/>
                <w:sz w:val="24"/>
                <w:szCs w:val="24"/>
                <w:vertAlign w:val="baseline"/>
                <w:lang w:val="en-US" w:eastAsia="zh-CN"/>
              </w:rPr>
              <w:t>部分缺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trPr>
        <w:tc>
          <w:tcPr>
            <w:tcW w:w="9231" w:type="dxa"/>
            <w:gridSpan w:val="2"/>
            <w:vAlign w:val="center"/>
          </w:tcPr>
          <w:p>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b w:val="0"/>
                <w:bCs w:val="0"/>
                <w:sz w:val="24"/>
                <w:szCs w:val="24"/>
                <w:vertAlign w:val="baseline"/>
                <w:lang w:val="en-US" w:eastAsia="zh-CN"/>
              </w:rPr>
            </w:pPr>
            <w:r>
              <w:rPr>
                <w:rFonts w:hint="eastAsia"/>
                <w:b w:val="0"/>
                <w:bCs w:val="0"/>
                <w:sz w:val="24"/>
                <w:szCs w:val="24"/>
                <w:vertAlign w:val="baseline"/>
                <w:lang w:val="en-US" w:eastAsia="zh-CN"/>
              </w:rPr>
              <w:t>16.有无配置工作记录仪、一键报警装置？</w:t>
            </w:r>
          </w:p>
        </w:tc>
        <w:tc>
          <w:tcPr>
            <w:tcW w:w="5146" w:type="dxa"/>
            <w:gridSpan w:val="3"/>
            <w:vAlign w:val="center"/>
          </w:tcPr>
          <w:p>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default"/>
                <w:b w:val="0"/>
                <w:bCs w:val="0"/>
                <w:sz w:val="24"/>
                <w:szCs w:val="24"/>
                <w:vertAlign w:val="baseline"/>
                <w:lang w:val="en-US" w:eastAsia="zh-CN"/>
              </w:rPr>
            </w:pPr>
            <w:r>
              <w:rPr>
                <w:rFonts w:hint="default"/>
                <w:b w:val="0"/>
                <w:bCs w:val="0"/>
                <w:sz w:val="24"/>
                <w:szCs w:val="24"/>
                <w:vertAlign w:val="baseline"/>
                <w:lang w:val="en-US" w:eastAsia="zh-CN"/>
              </w:rPr>
              <w:sym w:font="Wingdings" w:char="00A8"/>
            </w:r>
            <w:r>
              <w:rPr>
                <w:rFonts w:hint="eastAsia"/>
                <w:b w:val="0"/>
                <w:bCs w:val="0"/>
                <w:sz w:val="24"/>
                <w:szCs w:val="24"/>
                <w:vertAlign w:val="baseline"/>
                <w:lang w:val="en-US" w:eastAsia="zh-CN"/>
              </w:rPr>
              <w:t xml:space="preserve">有          </w:t>
            </w:r>
            <w:r>
              <w:rPr>
                <w:rFonts w:hint="eastAsia"/>
                <w:b w:val="0"/>
                <w:bCs w:val="0"/>
                <w:sz w:val="24"/>
                <w:szCs w:val="24"/>
                <w:vertAlign w:val="baseline"/>
                <w:lang w:val="en-US" w:eastAsia="zh-CN"/>
              </w:rPr>
              <w:sym w:font="Wingdings" w:char="00A8"/>
            </w:r>
            <w:r>
              <w:rPr>
                <w:rFonts w:hint="eastAsia"/>
                <w:b w:val="0"/>
                <w:bCs w:val="0"/>
                <w:sz w:val="24"/>
                <w:szCs w:val="24"/>
                <w:vertAlign w:val="baseline"/>
                <w:lang w:val="en-US" w:eastAsia="zh-CN"/>
              </w:rPr>
              <w:t xml:space="preserve">无          </w:t>
            </w:r>
            <w:r>
              <w:rPr>
                <w:rFonts w:hint="eastAsia"/>
                <w:b w:val="0"/>
                <w:bCs w:val="0"/>
                <w:sz w:val="24"/>
                <w:szCs w:val="24"/>
                <w:vertAlign w:val="baseline"/>
                <w:lang w:val="en-US" w:eastAsia="zh-CN"/>
              </w:rPr>
              <w:sym w:font="Wingdings" w:char="00A8"/>
            </w:r>
            <w:r>
              <w:rPr>
                <w:rFonts w:hint="eastAsia"/>
                <w:b w:val="0"/>
                <w:bCs w:val="0"/>
                <w:sz w:val="24"/>
                <w:szCs w:val="24"/>
                <w:vertAlign w:val="baseline"/>
                <w:lang w:val="en-US" w:eastAsia="zh-CN"/>
              </w:rPr>
              <w:t>部分缺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trPr>
        <w:tc>
          <w:tcPr>
            <w:tcW w:w="9231" w:type="dxa"/>
            <w:gridSpan w:val="2"/>
            <w:vAlign w:val="center"/>
          </w:tcPr>
          <w:p>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b w:val="0"/>
                <w:bCs w:val="0"/>
                <w:sz w:val="24"/>
                <w:szCs w:val="24"/>
                <w:vertAlign w:val="baseline"/>
                <w:lang w:val="en-US" w:eastAsia="zh-CN"/>
              </w:rPr>
            </w:pPr>
            <w:r>
              <w:rPr>
                <w:rFonts w:hint="eastAsia"/>
                <w:b w:val="0"/>
                <w:bCs w:val="0"/>
                <w:sz w:val="24"/>
                <w:szCs w:val="24"/>
                <w:vertAlign w:val="baseline"/>
                <w:lang w:val="en-US" w:eastAsia="zh-CN"/>
              </w:rPr>
              <w:t>17.有无为护士购买责任险、医疗意外险、人身意外险？</w:t>
            </w:r>
          </w:p>
        </w:tc>
        <w:tc>
          <w:tcPr>
            <w:tcW w:w="5146" w:type="dxa"/>
            <w:gridSpan w:val="3"/>
            <w:vAlign w:val="center"/>
          </w:tcPr>
          <w:p>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default"/>
                <w:b w:val="0"/>
                <w:bCs w:val="0"/>
                <w:sz w:val="24"/>
                <w:szCs w:val="24"/>
                <w:vertAlign w:val="baseline"/>
                <w:lang w:val="en-US" w:eastAsia="zh-CN"/>
              </w:rPr>
            </w:pPr>
            <w:r>
              <w:rPr>
                <w:rFonts w:hint="default"/>
                <w:b w:val="0"/>
                <w:bCs w:val="0"/>
                <w:sz w:val="24"/>
                <w:szCs w:val="24"/>
                <w:vertAlign w:val="baseline"/>
                <w:lang w:val="en-US" w:eastAsia="zh-CN"/>
              </w:rPr>
              <w:sym w:font="Wingdings" w:char="00A8"/>
            </w:r>
            <w:r>
              <w:rPr>
                <w:rFonts w:hint="eastAsia"/>
                <w:b w:val="0"/>
                <w:bCs w:val="0"/>
                <w:sz w:val="24"/>
                <w:szCs w:val="24"/>
                <w:vertAlign w:val="baseline"/>
                <w:lang w:val="en-US" w:eastAsia="zh-CN"/>
              </w:rPr>
              <w:t xml:space="preserve">有          </w:t>
            </w:r>
            <w:r>
              <w:rPr>
                <w:rFonts w:hint="eastAsia"/>
                <w:b w:val="0"/>
                <w:bCs w:val="0"/>
                <w:sz w:val="24"/>
                <w:szCs w:val="24"/>
                <w:vertAlign w:val="baseline"/>
                <w:lang w:val="en-US" w:eastAsia="zh-CN"/>
              </w:rPr>
              <w:sym w:font="Wingdings" w:char="00A8"/>
            </w:r>
            <w:r>
              <w:rPr>
                <w:rFonts w:hint="eastAsia"/>
                <w:b w:val="0"/>
                <w:bCs w:val="0"/>
                <w:sz w:val="24"/>
                <w:szCs w:val="24"/>
                <w:vertAlign w:val="baseline"/>
                <w:lang w:val="en-US" w:eastAsia="zh-CN"/>
              </w:rPr>
              <w:t xml:space="preserve">无          </w:t>
            </w:r>
            <w:r>
              <w:rPr>
                <w:rFonts w:hint="eastAsia"/>
                <w:b w:val="0"/>
                <w:bCs w:val="0"/>
                <w:sz w:val="24"/>
                <w:szCs w:val="24"/>
                <w:vertAlign w:val="baseline"/>
                <w:lang w:val="en-US" w:eastAsia="zh-CN"/>
              </w:rPr>
              <w:sym w:font="Wingdings" w:char="00A8"/>
            </w:r>
            <w:r>
              <w:rPr>
                <w:rFonts w:hint="eastAsia"/>
                <w:b w:val="0"/>
                <w:bCs w:val="0"/>
                <w:sz w:val="24"/>
                <w:szCs w:val="24"/>
                <w:vertAlign w:val="baseline"/>
                <w:lang w:val="en-US" w:eastAsia="zh-CN"/>
              </w:rPr>
              <w:t>部分缺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377" w:type="dxa"/>
            <w:gridSpan w:val="5"/>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b/>
                <w:bCs/>
                <w:sz w:val="24"/>
                <w:szCs w:val="24"/>
                <w:vertAlign w:val="baseline"/>
                <w:lang w:val="en-US" w:eastAsia="zh-CN"/>
              </w:rPr>
            </w:pPr>
            <w:r>
              <w:rPr>
                <w:rFonts w:hint="eastAsia"/>
                <w:b/>
                <w:bCs/>
                <w:sz w:val="24"/>
                <w:szCs w:val="24"/>
                <w:vertAlign w:val="baseline"/>
                <w:lang w:val="en-US" w:eastAsia="zh-CN"/>
              </w:rPr>
              <w:t>三、护士培训管理评价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31" w:type="dxa"/>
            <w:gridSpan w:val="2"/>
            <w:vAlign w:val="center"/>
          </w:tcPr>
          <w:p>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default"/>
                <w:b w:val="0"/>
                <w:bCs w:val="0"/>
                <w:sz w:val="24"/>
                <w:szCs w:val="24"/>
                <w:vertAlign w:val="baseline"/>
                <w:lang w:val="en-US" w:eastAsia="zh-CN"/>
              </w:rPr>
            </w:pPr>
            <w:r>
              <w:rPr>
                <w:rFonts w:hint="eastAsia"/>
                <w:b w:val="0"/>
                <w:bCs w:val="0"/>
                <w:sz w:val="24"/>
                <w:szCs w:val="24"/>
                <w:vertAlign w:val="baseline"/>
                <w:lang w:val="en-US" w:eastAsia="zh-CN"/>
              </w:rPr>
              <w:t>18.有无针对出诊人员培训考核？根据岗前培训大纲开展培训，内容涵盖法律法规、综合评估、重点病种护理；培训包含服务流程、技术规范、人文关怀、权益维护等内容；组织培训考核，考核合格后方准予上岗；</w:t>
            </w:r>
          </w:p>
        </w:tc>
        <w:tc>
          <w:tcPr>
            <w:tcW w:w="5146" w:type="dxa"/>
            <w:gridSpan w:val="3"/>
            <w:vAlign w:val="center"/>
          </w:tcPr>
          <w:p>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default"/>
                <w:b w:val="0"/>
                <w:bCs w:val="0"/>
                <w:sz w:val="24"/>
                <w:szCs w:val="24"/>
                <w:vertAlign w:val="baseline"/>
                <w:lang w:val="en-US" w:eastAsia="zh-CN"/>
              </w:rPr>
            </w:pPr>
            <w:r>
              <w:rPr>
                <w:rFonts w:hint="default"/>
                <w:b w:val="0"/>
                <w:bCs w:val="0"/>
                <w:sz w:val="24"/>
                <w:szCs w:val="24"/>
                <w:vertAlign w:val="baseline"/>
                <w:lang w:val="en-US" w:eastAsia="zh-CN"/>
              </w:rPr>
              <w:sym w:font="Wingdings" w:char="00A8"/>
            </w:r>
            <w:r>
              <w:rPr>
                <w:rFonts w:hint="eastAsia"/>
                <w:b w:val="0"/>
                <w:bCs w:val="0"/>
                <w:sz w:val="24"/>
                <w:szCs w:val="24"/>
                <w:vertAlign w:val="baseline"/>
                <w:lang w:val="en-US" w:eastAsia="zh-CN"/>
              </w:rPr>
              <w:t xml:space="preserve">有          </w:t>
            </w:r>
            <w:r>
              <w:rPr>
                <w:rFonts w:hint="eastAsia"/>
                <w:b w:val="0"/>
                <w:bCs w:val="0"/>
                <w:sz w:val="24"/>
                <w:szCs w:val="24"/>
                <w:vertAlign w:val="baseline"/>
                <w:lang w:val="en-US" w:eastAsia="zh-CN"/>
              </w:rPr>
              <w:sym w:font="Wingdings" w:char="00A8"/>
            </w:r>
            <w:r>
              <w:rPr>
                <w:rFonts w:hint="eastAsia"/>
                <w:b w:val="0"/>
                <w:bCs w:val="0"/>
                <w:sz w:val="24"/>
                <w:szCs w:val="24"/>
                <w:vertAlign w:val="baseline"/>
                <w:lang w:val="en-US" w:eastAsia="zh-CN"/>
              </w:rPr>
              <w:t xml:space="preserve">无          </w:t>
            </w:r>
            <w:r>
              <w:rPr>
                <w:rFonts w:hint="eastAsia"/>
                <w:b w:val="0"/>
                <w:bCs w:val="0"/>
                <w:sz w:val="24"/>
                <w:szCs w:val="24"/>
                <w:vertAlign w:val="baseline"/>
                <w:lang w:val="en-US" w:eastAsia="zh-CN"/>
              </w:rPr>
              <w:sym w:font="Wingdings" w:char="00A8"/>
            </w:r>
            <w:r>
              <w:rPr>
                <w:rFonts w:hint="eastAsia"/>
                <w:b w:val="0"/>
                <w:bCs w:val="0"/>
                <w:sz w:val="24"/>
                <w:szCs w:val="24"/>
                <w:vertAlign w:val="baseline"/>
                <w:lang w:val="en-US" w:eastAsia="zh-CN"/>
              </w:rPr>
              <w:t>部分缺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31" w:type="dxa"/>
            <w:gridSpan w:val="2"/>
            <w:vAlign w:val="center"/>
          </w:tcPr>
          <w:p>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default"/>
                <w:b w:val="0"/>
                <w:bCs w:val="0"/>
                <w:sz w:val="24"/>
                <w:szCs w:val="24"/>
                <w:vertAlign w:val="baseline"/>
                <w:lang w:val="en-US" w:eastAsia="zh-CN"/>
              </w:rPr>
            </w:pPr>
            <w:r>
              <w:rPr>
                <w:rFonts w:hint="eastAsia"/>
                <w:b w:val="0"/>
                <w:bCs w:val="0"/>
                <w:sz w:val="24"/>
                <w:szCs w:val="24"/>
                <w:vertAlign w:val="baseline"/>
                <w:lang w:val="en-US" w:eastAsia="zh-CN"/>
              </w:rPr>
              <w:t>19.培训档案管理：有无建立护士培训档案，记录培训时间、内容、考核结果；培训档案可追溯、可查询；</w:t>
            </w:r>
          </w:p>
        </w:tc>
        <w:tc>
          <w:tcPr>
            <w:tcW w:w="5146" w:type="dxa"/>
            <w:gridSpan w:val="3"/>
            <w:vAlign w:val="center"/>
          </w:tcPr>
          <w:p>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default"/>
                <w:b w:val="0"/>
                <w:bCs w:val="0"/>
                <w:sz w:val="24"/>
                <w:szCs w:val="24"/>
                <w:vertAlign w:val="baseline"/>
                <w:lang w:val="en-US" w:eastAsia="zh-CN"/>
              </w:rPr>
            </w:pPr>
            <w:r>
              <w:rPr>
                <w:rFonts w:hint="default"/>
                <w:b w:val="0"/>
                <w:bCs w:val="0"/>
                <w:sz w:val="24"/>
                <w:szCs w:val="24"/>
                <w:vertAlign w:val="baseline"/>
                <w:lang w:val="en-US" w:eastAsia="zh-CN"/>
              </w:rPr>
              <w:sym w:font="Wingdings" w:char="00A8"/>
            </w:r>
            <w:r>
              <w:rPr>
                <w:rFonts w:hint="eastAsia"/>
                <w:b w:val="0"/>
                <w:bCs w:val="0"/>
                <w:sz w:val="24"/>
                <w:szCs w:val="24"/>
                <w:vertAlign w:val="baseline"/>
                <w:lang w:val="en-US" w:eastAsia="zh-CN"/>
              </w:rPr>
              <w:t xml:space="preserve">有          </w:t>
            </w:r>
            <w:r>
              <w:rPr>
                <w:rFonts w:hint="eastAsia"/>
                <w:b w:val="0"/>
                <w:bCs w:val="0"/>
                <w:sz w:val="24"/>
                <w:szCs w:val="24"/>
                <w:vertAlign w:val="baseline"/>
                <w:lang w:val="en-US" w:eastAsia="zh-CN"/>
              </w:rPr>
              <w:sym w:font="Wingdings" w:char="00A8"/>
            </w:r>
            <w:r>
              <w:rPr>
                <w:rFonts w:hint="eastAsia"/>
                <w:b w:val="0"/>
                <w:bCs w:val="0"/>
                <w:sz w:val="24"/>
                <w:szCs w:val="24"/>
                <w:vertAlign w:val="baseline"/>
                <w:lang w:val="en-US" w:eastAsia="zh-CN"/>
              </w:rPr>
              <w:t xml:space="preserve">无          </w:t>
            </w:r>
            <w:r>
              <w:rPr>
                <w:rFonts w:hint="eastAsia"/>
                <w:b w:val="0"/>
                <w:bCs w:val="0"/>
                <w:sz w:val="24"/>
                <w:szCs w:val="24"/>
                <w:vertAlign w:val="baseline"/>
                <w:lang w:val="en-US" w:eastAsia="zh-CN"/>
              </w:rPr>
              <w:sym w:font="Wingdings" w:char="00A8"/>
            </w:r>
            <w:r>
              <w:rPr>
                <w:rFonts w:hint="eastAsia"/>
                <w:b w:val="0"/>
                <w:bCs w:val="0"/>
                <w:sz w:val="24"/>
                <w:szCs w:val="24"/>
                <w:vertAlign w:val="baseline"/>
                <w:lang w:val="en-US" w:eastAsia="zh-CN"/>
              </w:rPr>
              <w:t>部分缺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377" w:type="dxa"/>
            <w:gridSpan w:val="5"/>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b w:val="0"/>
                <w:bCs w:val="0"/>
                <w:sz w:val="24"/>
                <w:szCs w:val="24"/>
                <w:vertAlign w:val="baseline"/>
                <w:lang w:val="en-US" w:eastAsia="zh-CN"/>
              </w:rPr>
            </w:pPr>
            <w:r>
              <w:rPr>
                <w:rFonts w:hint="eastAsia"/>
                <w:b/>
                <w:bCs/>
                <w:sz w:val="24"/>
                <w:szCs w:val="24"/>
                <w:vertAlign w:val="baseline"/>
                <w:lang w:val="en-US" w:eastAsia="zh-CN"/>
              </w:rPr>
              <w:t>四、出诊项目服务规范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31" w:type="dxa"/>
            <w:gridSpan w:val="2"/>
            <w:vAlign w:val="center"/>
          </w:tcPr>
          <w:p>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default"/>
                <w:b w:val="0"/>
                <w:bCs w:val="0"/>
                <w:sz w:val="24"/>
                <w:szCs w:val="24"/>
                <w:vertAlign w:val="baseline"/>
                <w:lang w:val="en-US" w:eastAsia="zh-CN"/>
              </w:rPr>
            </w:pPr>
            <w:r>
              <w:rPr>
                <w:rFonts w:hint="eastAsia"/>
                <w:b w:val="0"/>
                <w:bCs w:val="0"/>
                <w:sz w:val="24"/>
                <w:szCs w:val="24"/>
                <w:vertAlign w:val="baseline"/>
                <w:lang w:val="en-US" w:eastAsia="zh-CN"/>
              </w:rPr>
              <w:t>20.</w:t>
            </w:r>
            <w:r>
              <w:rPr>
                <w:rFonts w:hint="eastAsia"/>
                <w:b w:val="0"/>
                <w:bCs w:val="0"/>
                <w:sz w:val="24"/>
                <w:szCs w:val="24"/>
                <w:vertAlign w:val="baseline"/>
                <w:lang w:val="en-US" w:eastAsia="en-US"/>
              </w:rPr>
              <w:t>服务项目备案与开展</w:t>
            </w:r>
            <w:r>
              <w:rPr>
                <w:rFonts w:hint="eastAsia"/>
                <w:b w:val="0"/>
                <w:bCs w:val="0"/>
                <w:sz w:val="24"/>
                <w:szCs w:val="24"/>
                <w:vertAlign w:val="baseline"/>
                <w:lang w:val="en-US" w:eastAsia="zh-CN"/>
              </w:rPr>
              <w:t>：</w:t>
            </w:r>
            <w:r>
              <w:rPr>
                <w:rFonts w:hint="eastAsia"/>
                <w:b w:val="0"/>
                <w:bCs w:val="0"/>
                <w:sz w:val="24"/>
                <w:szCs w:val="24"/>
                <w:vertAlign w:val="baseline"/>
                <w:lang w:val="en-US" w:eastAsia="en-US"/>
              </w:rPr>
              <w:t>开展的服务项目</w:t>
            </w:r>
            <w:r>
              <w:rPr>
                <w:rFonts w:hint="eastAsia"/>
                <w:b w:val="0"/>
                <w:bCs w:val="0"/>
                <w:sz w:val="24"/>
                <w:szCs w:val="24"/>
                <w:vertAlign w:val="baseline"/>
                <w:lang w:val="en-US" w:eastAsia="zh-CN"/>
              </w:rPr>
              <w:t>是否</w:t>
            </w:r>
            <w:r>
              <w:rPr>
                <w:rFonts w:hint="eastAsia"/>
                <w:b w:val="0"/>
                <w:bCs w:val="0"/>
                <w:sz w:val="24"/>
                <w:szCs w:val="24"/>
                <w:vertAlign w:val="baseline"/>
                <w:lang w:val="en-US" w:eastAsia="en-US"/>
              </w:rPr>
              <w:t>均从省第一批43项目录中选取，按自身能力备案</w:t>
            </w:r>
            <w:r>
              <w:rPr>
                <w:rFonts w:hint="eastAsia"/>
                <w:b w:val="0"/>
                <w:bCs w:val="0"/>
                <w:sz w:val="24"/>
                <w:szCs w:val="24"/>
                <w:vertAlign w:val="baseline"/>
                <w:lang w:val="en-US" w:eastAsia="zh-CN"/>
              </w:rPr>
              <w:t>？</w:t>
            </w:r>
          </w:p>
        </w:tc>
        <w:tc>
          <w:tcPr>
            <w:tcW w:w="5146" w:type="dxa"/>
            <w:gridSpan w:val="3"/>
            <w:vAlign w:val="center"/>
          </w:tcPr>
          <w:p>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default"/>
                <w:b w:val="0"/>
                <w:bCs w:val="0"/>
                <w:sz w:val="24"/>
                <w:szCs w:val="24"/>
                <w:vertAlign w:val="baseline"/>
                <w:lang w:val="en-US" w:eastAsia="zh-CN"/>
              </w:rPr>
            </w:pPr>
            <w:r>
              <w:rPr>
                <w:rFonts w:hint="default"/>
                <w:b w:val="0"/>
                <w:bCs w:val="0"/>
                <w:sz w:val="24"/>
                <w:szCs w:val="24"/>
                <w:vertAlign w:val="baseline"/>
                <w:lang w:val="en-US" w:eastAsia="zh-CN"/>
              </w:rPr>
              <w:sym w:font="Wingdings" w:char="00A8"/>
            </w:r>
            <w:r>
              <w:rPr>
                <w:rFonts w:hint="eastAsia"/>
                <w:b w:val="0"/>
                <w:bCs w:val="0"/>
                <w:sz w:val="24"/>
                <w:szCs w:val="24"/>
                <w:vertAlign w:val="baseline"/>
                <w:lang w:val="en-US" w:eastAsia="zh-CN"/>
              </w:rPr>
              <w:t xml:space="preserve">是          </w:t>
            </w:r>
            <w:r>
              <w:rPr>
                <w:rFonts w:hint="eastAsia"/>
                <w:b w:val="0"/>
                <w:bCs w:val="0"/>
                <w:sz w:val="24"/>
                <w:szCs w:val="24"/>
                <w:vertAlign w:val="baseline"/>
                <w:lang w:val="en-US" w:eastAsia="zh-CN"/>
              </w:rPr>
              <w:sym w:font="Wingdings" w:char="00A8"/>
            </w:r>
            <w:r>
              <w:rPr>
                <w:rFonts w:hint="eastAsia"/>
                <w:b w:val="0"/>
                <w:bCs w:val="0"/>
                <w:sz w:val="24"/>
                <w:szCs w:val="24"/>
                <w:vertAlign w:val="baseline"/>
                <w:lang w:val="en-US" w:eastAsia="zh-CN"/>
              </w:rPr>
              <w:t xml:space="preserve">否          </w:t>
            </w:r>
            <w:r>
              <w:rPr>
                <w:rFonts w:hint="eastAsia"/>
                <w:b w:val="0"/>
                <w:bCs w:val="0"/>
                <w:sz w:val="24"/>
                <w:szCs w:val="24"/>
                <w:vertAlign w:val="baseline"/>
                <w:lang w:val="en-US" w:eastAsia="zh-CN"/>
              </w:rPr>
              <w:sym w:font="Wingdings" w:char="00A8"/>
            </w:r>
            <w:r>
              <w:rPr>
                <w:rFonts w:hint="eastAsia"/>
                <w:b w:val="0"/>
                <w:bCs w:val="0"/>
                <w:sz w:val="24"/>
                <w:szCs w:val="24"/>
                <w:vertAlign w:val="baseline"/>
                <w:lang w:val="en-US" w:eastAsia="zh-CN"/>
              </w:rPr>
              <w:t>部分缺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31" w:type="dxa"/>
            <w:gridSpan w:val="2"/>
            <w:vAlign w:val="center"/>
          </w:tcPr>
          <w:p>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default"/>
                <w:b w:val="0"/>
                <w:bCs w:val="0"/>
                <w:sz w:val="24"/>
                <w:szCs w:val="24"/>
                <w:vertAlign w:val="baseline"/>
                <w:lang w:val="en-US" w:eastAsia="zh-CN"/>
              </w:rPr>
            </w:pPr>
            <w:r>
              <w:rPr>
                <w:rFonts w:hint="eastAsia"/>
                <w:b w:val="0"/>
                <w:bCs w:val="0"/>
                <w:sz w:val="24"/>
                <w:szCs w:val="24"/>
                <w:vertAlign w:val="baseline"/>
                <w:lang w:val="en-US" w:eastAsia="zh-CN"/>
              </w:rPr>
              <w:t>21.有</w:t>
            </w:r>
            <w:r>
              <w:rPr>
                <w:rFonts w:hint="eastAsia"/>
                <w:b w:val="0"/>
                <w:bCs w:val="0"/>
                <w:sz w:val="24"/>
                <w:szCs w:val="24"/>
                <w:vertAlign w:val="baseline"/>
                <w:lang w:val="en-US" w:eastAsia="en-US"/>
              </w:rPr>
              <w:t>无开展疑难复杂病情护理、含特殊管理药品、输液等高风险项目情况；及时公示本机构可提供的服务项目，无超范围服务</w:t>
            </w:r>
            <w:r>
              <w:rPr>
                <w:rFonts w:hint="eastAsia"/>
                <w:b w:val="0"/>
                <w:bCs w:val="0"/>
                <w:sz w:val="24"/>
                <w:szCs w:val="24"/>
                <w:vertAlign w:val="baseline"/>
                <w:lang w:val="en-US" w:eastAsia="zh-CN"/>
              </w:rPr>
              <w:t>？</w:t>
            </w:r>
          </w:p>
        </w:tc>
        <w:tc>
          <w:tcPr>
            <w:tcW w:w="5146" w:type="dxa"/>
            <w:gridSpan w:val="3"/>
            <w:vAlign w:val="center"/>
          </w:tcPr>
          <w:p>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default"/>
                <w:b w:val="0"/>
                <w:bCs w:val="0"/>
                <w:sz w:val="24"/>
                <w:szCs w:val="24"/>
                <w:vertAlign w:val="baseline"/>
                <w:lang w:val="en-US" w:eastAsia="zh-CN"/>
              </w:rPr>
            </w:pPr>
            <w:r>
              <w:rPr>
                <w:rFonts w:hint="default"/>
                <w:b w:val="0"/>
                <w:bCs w:val="0"/>
                <w:sz w:val="24"/>
                <w:szCs w:val="24"/>
                <w:vertAlign w:val="baseline"/>
                <w:lang w:val="en-US" w:eastAsia="zh-CN"/>
              </w:rPr>
              <w:sym w:font="Wingdings" w:char="00A8"/>
            </w:r>
            <w:r>
              <w:rPr>
                <w:rFonts w:hint="eastAsia"/>
                <w:b w:val="0"/>
                <w:bCs w:val="0"/>
                <w:sz w:val="24"/>
                <w:szCs w:val="24"/>
                <w:vertAlign w:val="baseline"/>
                <w:lang w:val="en-US" w:eastAsia="zh-CN"/>
              </w:rPr>
              <w:t xml:space="preserve">有          </w:t>
            </w:r>
            <w:r>
              <w:rPr>
                <w:rFonts w:hint="eastAsia"/>
                <w:b w:val="0"/>
                <w:bCs w:val="0"/>
                <w:sz w:val="24"/>
                <w:szCs w:val="24"/>
                <w:vertAlign w:val="baseline"/>
                <w:lang w:val="en-US" w:eastAsia="zh-CN"/>
              </w:rPr>
              <w:sym w:font="Wingdings" w:char="00A8"/>
            </w:r>
            <w:r>
              <w:rPr>
                <w:rFonts w:hint="eastAsia"/>
                <w:b w:val="0"/>
                <w:bCs w:val="0"/>
                <w:sz w:val="24"/>
                <w:szCs w:val="24"/>
                <w:vertAlign w:val="baseline"/>
                <w:lang w:val="en-US" w:eastAsia="zh-CN"/>
              </w:rPr>
              <w:t xml:space="preserve">无          </w:t>
            </w:r>
            <w:r>
              <w:rPr>
                <w:rFonts w:hint="eastAsia"/>
                <w:b w:val="0"/>
                <w:bCs w:val="0"/>
                <w:sz w:val="24"/>
                <w:szCs w:val="24"/>
                <w:vertAlign w:val="baseline"/>
                <w:lang w:val="en-US" w:eastAsia="zh-CN"/>
              </w:rPr>
              <w:sym w:font="Wingdings" w:char="00A8"/>
            </w:r>
            <w:r>
              <w:rPr>
                <w:rFonts w:hint="eastAsia"/>
                <w:b w:val="0"/>
                <w:bCs w:val="0"/>
                <w:sz w:val="24"/>
                <w:szCs w:val="24"/>
                <w:vertAlign w:val="baseline"/>
                <w:lang w:val="en-US" w:eastAsia="zh-CN"/>
              </w:rPr>
              <w:t>部分缺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31" w:type="dxa"/>
            <w:gridSpan w:val="2"/>
            <w:vAlign w:val="center"/>
          </w:tcPr>
          <w:p>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default"/>
                <w:b w:val="0"/>
                <w:bCs w:val="0"/>
                <w:sz w:val="24"/>
                <w:szCs w:val="24"/>
                <w:vertAlign w:val="baseline"/>
                <w:lang w:val="en-US" w:eastAsia="zh-CN"/>
              </w:rPr>
            </w:pPr>
            <w:r>
              <w:rPr>
                <w:rFonts w:hint="eastAsia"/>
                <w:b w:val="0"/>
                <w:bCs w:val="0"/>
                <w:sz w:val="24"/>
                <w:szCs w:val="24"/>
                <w:vertAlign w:val="baseline"/>
                <w:lang w:val="en-US" w:eastAsia="zh-CN"/>
              </w:rPr>
              <w:t>22.有无</w:t>
            </w:r>
            <w:r>
              <w:rPr>
                <w:rFonts w:hint="eastAsia"/>
                <w:b w:val="0"/>
                <w:bCs w:val="0"/>
                <w:sz w:val="24"/>
                <w:szCs w:val="24"/>
                <w:vertAlign w:val="baseline"/>
                <w:lang w:val="en-US" w:eastAsia="en-US"/>
              </w:rPr>
              <w:t>提供服务前与服务对象签订服务协议及知情同意书，明确服务内容、收费、风险等；</w:t>
            </w:r>
          </w:p>
        </w:tc>
        <w:tc>
          <w:tcPr>
            <w:tcW w:w="5146" w:type="dxa"/>
            <w:gridSpan w:val="3"/>
            <w:vAlign w:val="center"/>
          </w:tcPr>
          <w:p>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default"/>
                <w:b w:val="0"/>
                <w:bCs w:val="0"/>
                <w:sz w:val="24"/>
                <w:szCs w:val="24"/>
                <w:vertAlign w:val="baseline"/>
                <w:lang w:val="en-US" w:eastAsia="zh-CN"/>
              </w:rPr>
            </w:pPr>
            <w:r>
              <w:rPr>
                <w:rFonts w:hint="default"/>
                <w:b w:val="0"/>
                <w:bCs w:val="0"/>
                <w:sz w:val="24"/>
                <w:szCs w:val="24"/>
                <w:vertAlign w:val="baseline"/>
                <w:lang w:val="en-US" w:eastAsia="zh-CN"/>
              </w:rPr>
              <w:sym w:font="Wingdings" w:char="00A8"/>
            </w:r>
            <w:r>
              <w:rPr>
                <w:rFonts w:hint="eastAsia"/>
                <w:b w:val="0"/>
                <w:bCs w:val="0"/>
                <w:sz w:val="24"/>
                <w:szCs w:val="24"/>
                <w:vertAlign w:val="baseline"/>
                <w:lang w:val="en-US" w:eastAsia="zh-CN"/>
              </w:rPr>
              <w:t xml:space="preserve">有          </w:t>
            </w:r>
            <w:r>
              <w:rPr>
                <w:rFonts w:hint="eastAsia"/>
                <w:b w:val="0"/>
                <w:bCs w:val="0"/>
                <w:sz w:val="24"/>
                <w:szCs w:val="24"/>
                <w:vertAlign w:val="baseline"/>
                <w:lang w:val="en-US" w:eastAsia="zh-CN"/>
              </w:rPr>
              <w:sym w:font="Wingdings" w:char="00A8"/>
            </w:r>
            <w:r>
              <w:rPr>
                <w:rFonts w:hint="eastAsia"/>
                <w:b w:val="0"/>
                <w:bCs w:val="0"/>
                <w:sz w:val="24"/>
                <w:szCs w:val="24"/>
                <w:vertAlign w:val="baseline"/>
                <w:lang w:val="en-US" w:eastAsia="zh-CN"/>
              </w:rPr>
              <w:t xml:space="preserve">无          </w:t>
            </w:r>
            <w:r>
              <w:rPr>
                <w:rFonts w:hint="eastAsia"/>
                <w:b w:val="0"/>
                <w:bCs w:val="0"/>
                <w:sz w:val="24"/>
                <w:szCs w:val="24"/>
                <w:vertAlign w:val="baseline"/>
                <w:lang w:val="en-US" w:eastAsia="zh-CN"/>
              </w:rPr>
              <w:sym w:font="Wingdings" w:char="00A8"/>
            </w:r>
            <w:r>
              <w:rPr>
                <w:rFonts w:hint="eastAsia"/>
                <w:b w:val="0"/>
                <w:bCs w:val="0"/>
                <w:sz w:val="24"/>
                <w:szCs w:val="24"/>
                <w:vertAlign w:val="baseline"/>
                <w:lang w:val="en-US" w:eastAsia="zh-CN"/>
              </w:rPr>
              <w:t>部分缺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31" w:type="dxa"/>
            <w:gridSpan w:val="2"/>
            <w:vAlign w:val="center"/>
          </w:tcPr>
          <w:p>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default"/>
                <w:b w:val="0"/>
                <w:bCs w:val="0"/>
                <w:sz w:val="24"/>
                <w:szCs w:val="24"/>
                <w:vertAlign w:val="baseline"/>
                <w:lang w:val="en-US" w:eastAsia="zh-CN"/>
              </w:rPr>
            </w:pPr>
            <w:r>
              <w:rPr>
                <w:rFonts w:hint="eastAsia"/>
                <w:b w:val="0"/>
                <w:bCs w:val="0"/>
                <w:sz w:val="24"/>
                <w:szCs w:val="24"/>
                <w:vertAlign w:val="baseline"/>
                <w:lang w:val="en-US" w:eastAsia="zh-CN"/>
              </w:rPr>
              <w:t>23.</w:t>
            </w:r>
            <w:r>
              <w:rPr>
                <w:rFonts w:hint="eastAsia"/>
                <w:b w:val="0"/>
                <w:bCs w:val="0"/>
                <w:sz w:val="24"/>
                <w:szCs w:val="24"/>
                <w:vertAlign w:val="baseline"/>
                <w:lang w:val="en-US" w:eastAsia="en-US"/>
              </w:rPr>
              <w:t>涉及药品的服务，均有本省注册医师处方且经药师审验合格；</w:t>
            </w:r>
          </w:p>
        </w:tc>
        <w:tc>
          <w:tcPr>
            <w:tcW w:w="5146" w:type="dxa"/>
            <w:gridSpan w:val="3"/>
            <w:vAlign w:val="center"/>
          </w:tcPr>
          <w:p>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default"/>
                <w:b w:val="0"/>
                <w:bCs w:val="0"/>
                <w:sz w:val="24"/>
                <w:szCs w:val="24"/>
                <w:vertAlign w:val="baseline"/>
                <w:lang w:val="en-US" w:eastAsia="zh-CN"/>
              </w:rPr>
            </w:pPr>
            <w:r>
              <w:rPr>
                <w:rFonts w:hint="default"/>
                <w:b w:val="0"/>
                <w:bCs w:val="0"/>
                <w:sz w:val="24"/>
                <w:szCs w:val="24"/>
                <w:vertAlign w:val="baseline"/>
                <w:lang w:val="en-US" w:eastAsia="zh-CN"/>
              </w:rPr>
              <w:sym w:font="Wingdings" w:char="00A8"/>
            </w:r>
            <w:r>
              <w:rPr>
                <w:rFonts w:hint="eastAsia"/>
                <w:b w:val="0"/>
                <w:bCs w:val="0"/>
                <w:sz w:val="24"/>
                <w:szCs w:val="24"/>
                <w:vertAlign w:val="baseline"/>
                <w:lang w:val="en-US" w:eastAsia="zh-CN"/>
              </w:rPr>
              <w:t xml:space="preserve">是          </w:t>
            </w:r>
            <w:r>
              <w:rPr>
                <w:rFonts w:hint="eastAsia"/>
                <w:b w:val="0"/>
                <w:bCs w:val="0"/>
                <w:sz w:val="24"/>
                <w:szCs w:val="24"/>
                <w:vertAlign w:val="baseline"/>
                <w:lang w:val="en-US" w:eastAsia="zh-CN"/>
              </w:rPr>
              <w:sym w:font="Wingdings" w:char="00A8"/>
            </w:r>
            <w:r>
              <w:rPr>
                <w:rFonts w:hint="eastAsia"/>
                <w:b w:val="0"/>
                <w:bCs w:val="0"/>
                <w:sz w:val="24"/>
                <w:szCs w:val="24"/>
                <w:vertAlign w:val="baseline"/>
                <w:lang w:val="en-US" w:eastAsia="zh-CN"/>
              </w:rPr>
              <w:t xml:space="preserve">否          </w:t>
            </w:r>
            <w:r>
              <w:rPr>
                <w:rFonts w:hint="eastAsia"/>
                <w:b w:val="0"/>
                <w:bCs w:val="0"/>
                <w:sz w:val="24"/>
                <w:szCs w:val="24"/>
                <w:vertAlign w:val="baseline"/>
                <w:lang w:val="en-US" w:eastAsia="zh-CN"/>
              </w:rPr>
              <w:sym w:font="Wingdings" w:char="00A8"/>
            </w:r>
            <w:r>
              <w:rPr>
                <w:rFonts w:hint="eastAsia"/>
                <w:b w:val="0"/>
                <w:bCs w:val="0"/>
                <w:sz w:val="24"/>
                <w:szCs w:val="24"/>
                <w:vertAlign w:val="baseline"/>
                <w:lang w:val="en-US" w:eastAsia="zh-CN"/>
              </w:rPr>
              <w:t>部分缺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9231" w:type="dxa"/>
            <w:gridSpan w:val="2"/>
            <w:vAlign w:val="center"/>
          </w:tcPr>
          <w:p>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default"/>
                <w:b w:val="0"/>
                <w:bCs w:val="0"/>
                <w:sz w:val="24"/>
                <w:szCs w:val="24"/>
                <w:vertAlign w:val="baseline"/>
                <w:lang w:val="en-US" w:eastAsia="zh-CN"/>
              </w:rPr>
            </w:pPr>
            <w:r>
              <w:rPr>
                <w:rFonts w:hint="eastAsia"/>
                <w:b w:val="0"/>
                <w:bCs w:val="0"/>
                <w:sz w:val="24"/>
                <w:szCs w:val="24"/>
                <w:vertAlign w:val="baseline"/>
                <w:lang w:val="en-US" w:eastAsia="zh-CN"/>
              </w:rPr>
              <w:t>24.</w:t>
            </w:r>
            <w:r>
              <w:rPr>
                <w:rFonts w:hint="eastAsia"/>
                <w:b w:val="0"/>
                <w:bCs w:val="0"/>
                <w:sz w:val="24"/>
                <w:szCs w:val="24"/>
                <w:vertAlign w:val="baseline"/>
                <w:lang w:val="en-US" w:eastAsia="en-US"/>
              </w:rPr>
              <w:t>服务质量与监督</w:t>
            </w:r>
            <w:r>
              <w:rPr>
                <w:rFonts w:hint="eastAsia"/>
                <w:b w:val="0"/>
                <w:bCs w:val="0"/>
                <w:sz w:val="24"/>
                <w:szCs w:val="24"/>
                <w:vertAlign w:val="baseline"/>
                <w:lang w:val="en-US" w:eastAsia="zh-CN"/>
              </w:rPr>
              <w:t>：</w:t>
            </w:r>
            <w:r>
              <w:rPr>
                <w:rFonts w:hint="eastAsia"/>
                <w:b w:val="0"/>
                <w:bCs w:val="0"/>
                <w:sz w:val="24"/>
                <w:szCs w:val="24"/>
                <w:vertAlign w:val="baseline"/>
                <w:lang w:val="en-US" w:eastAsia="en-US"/>
              </w:rPr>
              <w:t>服务对象病情变化时，及时转介至实体医疗机构，有转介记录</w:t>
            </w:r>
            <w:r>
              <w:rPr>
                <w:rFonts w:hint="eastAsia"/>
                <w:b w:val="0"/>
                <w:bCs w:val="0"/>
                <w:sz w:val="24"/>
                <w:szCs w:val="24"/>
                <w:vertAlign w:val="baseline"/>
                <w:lang w:val="en-US" w:eastAsia="zh-CN"/>
              </w:rPr>
              <w:t>？</w:t>
            </w:r>
          </w:p>
        </w:tc>
        <w:tc>
          <w:tcPr>
            <w:tcW w:w="5146" w:type="dxa"/>
            <w:gridSpan w:val="3"/>
            <w:vAlign w:val="center"/>
          </w:tcPr>
          <w:p>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eastAsiaTheme="minorEastAsia"/>
                <w:b w:val="0"/>
                <w:bCs w:val="0"/>
                <w:sz w:val="24"/>
                <w:szCs w:val="24"/>
                <w:vertAlign w:val="baseline"/>
                <w:lang w:val="en-US" w:eastAsia="zh-CN"/>
              </w:rPr>
            </w:pPr>
            <w:r>
              <w:rPr>
                <w:rFonts w:hint="default"/>
                <w:b w:val="0"/>
                <w:bCs w:val="0"/>
                <w:sz w:val="24"/>
                <w:szCs w:val="24"/>
                <w:vertAlign w:val="baseline"/>
                <w:lang w:val="en-US" w:eastAsia="zh-CN"/>
              </w:rPr>
              <w:sym w:font="Wingdings" w:char="00A8"/>
            </w:r>
            <w:r>
              <w:rPr>
                <w:rFonts w:hint="eastAsia"/>
                <w:b w:val="0"/>
                <w:bCs w:val="0"/>
                <w:sz w:val="24"/>
                <w:szCs w:val="24"/>
                <w:vertAlign w:val="baseline"/>
                <w:lang w:val="en-US" w:eastAsia="zh-CN"/>
              </w:rPr>
              <w:t xml:space="preserve">是          </w:t>
            </w:r>
            <w:r>
              <w:rPr>
                <w:rFonts w:hint="eastAsia"/>
                <w:b w:val="0"/>
                <w:bCs w:val="0"/>
                <w:sz w:val="24"/>
                <w:szCs w:val="24"/>
                <w:vertAlign w:val="baseline"/>
                <w:lang w:val="en-US" w:eastAsia="zh-CN"/>
              </w:rPr>
              <w:sym w:font="Wingdings" w:char="00A8"/>
            </w:r>
            <w:r>
              <w:rPr>
                <w:rFonts w:hint="eastAsia"/>
                <w:b w:val="0"/>
                <w:bCs w:val="0"/>
                <w:sz w:val="24"/>
                <w:szCs w:val="24"/>
                <w:vertAlign w:val="baseline"/>
                <w:lang w:val="en-US" w:eastAsia="zh-CN"/>
              </w:rPr>
              <w:t xml:space="preserve">否          </w:t>
            </w:r>
            <w:r>
              <w:rPr>
                <w:rFonts w:hint="eastAsia"/>
                <w:b w:val="0"/>
                <w:bCs w:val="0"/>
                <w:sz w:val="24"/>
                <w:szCs w:val="24"/>
                <w:vertAlign w:val="baseline"/>
                <w:lang w:val="en-US" w:eastAsia="zh-CN"/>
              </w:rPr>
              <w:sym w:font="Wingdings" w:char="00A8"/>
            </w:r>
            <w:r>
              <w:rPr>
                <w:rFonts w:hint="eastAsia"/>
                <w:b w:val="0"/>
                <w:bCs w:val="0"/>
                <w:sz w:val="24"/>
                <w:szCs w:val="24"/>
                <w:vertAlign w:val="baseline"/>
                <w:lang w:val="en-US" w:eastAsia="zh-CN"/>
              </w:rPr>
              <w:t>部分有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377" w:type="dxa"/>
            <w:gridSpan w:val="5"/>
          </w:tcPr>
          <w:p>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default"/>
                <w:b w:val="0"/>
                <w:bCs w:val="0"/>
                <w:sz w:val="24"/>
                <w:szCs w:val="24"/>
                <w:vertAlign w:val="baseline"/>
                <w:lang w:val="en-US" w:eastAsia="zh-CN"/>
              </w:rPr>
            </w:pPr>
            <w:r>
              <w:rPr>
                <w:rFonts w:hint="eastAsia"/>
                <w:b w:val="0"/>
                <w:bCs w:val="0"/>
                <w:sz w:val="24"/>
                <w:szCs w:val="24"/>
                <w:vertAlign w:val="baseline"/>
                <w:lang w:val="en-US" w:eastAsia="en-US"/>
              </w:rPr>
              <w:t>评估</w:t>
            </w:r>
            <w:r>
              <w:rPr>
                <w:rFonts w:hint="eastAsia"/>
                <w:b w:val="0"/>
                <w:bCs w:val="0"/>
                <w:sz w:val="24"/>
                <w:szCs w:val="24"/>
                <w:vertAlign w:val="baseline"/>
                <w:lang w:val="en-US" w:eastAsia="zh-CN"/>
              </w:rPr>
              <w:t>意见：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377" w:type="dxa"/>
            <w:gridSpan w:val="5"/>
          </w:tcPr>
          <w:p>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default"/>
                <w:b w:val="0"/>
                <w:bCs w:val="0"/>
                <w:sz w:val="24"/>
                <w:szCs w:val="24"/>
                <w:vertAlign w:val="baseline"/>
                <w:lang w:val="en-US" w:eastAsia="zh-CN"/>
              </w:rPr>
            </w:pPr>
            <w:bookmarkStart w:id="0" w:name="_GoBack"/>
            <w:bookmarkEnd w:id="0"/>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377" w:type="dxa"/>
            <w:gridSpan w:val="5"/>
          </w:tcPr>
          <w:p>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default"/>
                <w:b w:val="0"/>
                <w:bCs w:val="0"/>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377" w:type="dxa"/>
            <w:gridSpan w:val="5"/>
          </w:tcPr>
          <w:p>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eastAsiaTheme="minorEastAsia"/>
                <w:b w:val="0"/>
                <w:bCs w:val="0"/>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377" w:type="dxa"/>
            <w:gridSpan w:val="5"/>
          </w:tcPr>
          <w:p>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default"/>
                <w:b w:val="0"/>
                <w:bCs w:val="0"/>
                <w:sz w:val="24"/>
                <w:szCs w:val="24"/>
                <w:vertAlign w:val="baseline"/>
                <w:lang w:val="en-US" w:eastAsia="zh-CN"/>
              </w:rPr>
            </w:pPr>
            <w:r>
              <w:rPr>
                <w:rFonts w:hint="eastAsia"/>
                <w:b w:val="0"/>
                <w:bCs w:val="0"/>
                <w:sz w:val="24"/>
                <w:szCs w:val="24"/>
                <w:vertAlign w:val="baseline"/>
                <w:lang w:val="en-US" w:eastAsia="en-US"/>
              </w:rPr>
              <w:t>需整改问题</w:t>
            </w:r>
            <w:r>
              <w:rPr>
                <w:rFonts w:hint="eastAsia"/>
                <w:b w:val="0"/>
                <w:bCs w:val="0"/>
                <w:sz w:val="24"/>
                <w:szCs w:val="24"/>
                <w:vertAlign w:val="baseli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377" w:type="dxa"/>
            <w:gridSpan w:val="5"/>
          </w:tcPr>
          <w:p>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default"/>
                <w:b w:val="0"/>
                <w:bCs w:val="0"/>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377" w:type="dxa"/>
            <w:gridSpan w:val="5"/>
          </w:tcPr>
          <w:p>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default"/>
                <w:b w:val="0"/>
                <w:bCs w:val="0"/>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377" w:type="dxa"/>
            <w:gridSpan w:val="5"/>
          </w:tcPr>
          <w:p>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default"/>
                <w:b w:val="0"/>
                <w:bCs w:val="0"/>
                <w:sz w:val="24"/>
                <w:szCs w:val="24"/>
                <w:vertAlign w:val="baseline"/>
                <w:lang w:val="en-US" w:eastAsia="zh-CN"/>
              </w:rPr>
            </w:pPr>
          </w:p>
        </w:tc>
      </w:tr>
    </w:tbl>
    <w:p>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default"/>
          <w:b w:val="0"/>
          <w:bCs w:val="0"/>
          <w:sz w:val="28"/>
          <w:szCs w:val="28"/>
          <w:lang w:val="en-US" w:eastAsia="zh-CN"/>
        </w:rPr>
      </w:pPr>
      <w:r>
        <w:rPr>
          <w:rFonts w:hint="eastAsia"/>
          <w:b w:val="0"/>
          <w:bCs w:val="0"/>
          <w:sz w:val="24"/>
          <w:szCs w:val="24"/>
          <w:vertAlign w:val="baseline"/>
          <w:lang w:val="en-US" w:eastAsia="en-US"/>
        </w:rPr>
        <w:t>整改期限：____年__月__日前完成，并提交整改报告。</w:t>
      </w:r>
    </w:p>
    <w:sectPr>
      <w:footerReference r:id="rId3" w:type="default"/>
      <w:pgSz w:w="16838" w:h="11906" w:orient="landscape"/>
      <w:pgMar w:top="1009" w:right="1157" w:bottom="1009" w:left="115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CC"/>
    <w:family w:val="roman"/>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altName w:val="Standard Symbols P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Standard Symbols PS"/>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方正小标宋_GBK”">
    <w:altName w:val="方正小标宋_GBK"/>
    <w:panose1 w:val="00000000000000000000"/>
    <w:charset w:val="00"/>
    <w:family w:val="auto"/>
    <w:pitch w:val="default"/>
    <w:sig w:usb0="00000000" w:usb1="00000000" w:usb2="00000000" w:usb3="00000000" w:csb0="00000000" w:csb1="00000000"/>
  </w:font>
  <w:font w:name="方正小标宋_GBK">
    <w:panose1 w:val="03000509000000000000"/>
    <w:charset w:val="86"/>
    <w:family w:val="auto"/>
    <w:pitch w:val="default"/>
    <w:sig w:usb0="00000001" w:usb1="080E0000" w:usb2="00000000" w:usb3="00000000" w:csb0="00040000" w:csb1="0000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Standard Symbols PS">
    <w:panose1 w:val="05050102010706020507"/>
    <w:charset w:val="00"/>
    <w:family w:val="auto"/>
    <w:pitch w:val="default"/>
    <w:sig w:usb0="00000003" w:usb1="00000000" w:usb2="00000000" w:usb3="00000000" w:csb0="00000001" w:csb1="00000000"/>
  </w:font>
  <w:font w:name="方正黑体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FgAAAGRycy9QSwECFAAUAAAACACH&#10;TuJAs0lY7tAAAAAFAQAADwAAAAAAAAABACAAAAA4AAAAZHJzL2Rvd25yZXYueG1sUEsBAhQAFAAA&#10;AAgAh07iQCYa0m4aAgAAKQQAAA4AAAAAAAAAAQAgAAAANQEAAGRycy9lMm9Eb2MueG1sUEsFBgAA&#10;AAAGAAYAWQEAAMEFAAAAAA==&#10;">
              <v:fill on="f" focussize="0,0"/>
              <v:stroke on="f" weight="0.5pt"/>
              <v:imagedata o:title=""/>
              <o:lock v:ext="edit" aspectratio="f"/>
              <v:textbox inset="0mm,0mm,0mm,0mm" style="mso-fit-shape-to-text:t;">
                <w:txbxContent>
                  <w:p>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F7E7860"/>
    <w:multiLevelType w:val="singleLevel"/>
    <w:tmpl w:val="2F7E7860"/>
    <w:lvl w:ilvl="0" w:tentative="0">
      <w:start w:val="7"/>
      <w:numFmt w:val="decimal"/>
      <w:lvlText w:val="%1."/>
      <w:lvlJc w:val="left"/>
      <w:pPr>
        <w:tabs>
          <w:tab w:val="left" w:pos="312"/>
        </w:tabs>
      </w:pPr>
    </w:lvl>
  </w:abstractNum>
  <w:abstractNum w:abstractNumId="1">
    <w:nsid w:val="4FEC304E"/>
    <w:multiLevelType w:val="singleLevel"/>
    <w:tmpl w:val="4FEC304E"/>
    <w:lvl w:ilvl="0" w:tentative="0">
      <w:start w:val="10"/>
      <w:numFmt w:val="decimal"/>
      <w:lvlText w:val="%1."/>
      <w:lvlJc w:val="left"/>
      <w:pPr>
        <w:tabs>
          <w:tab w:val="left" w:pos="312"/>
        </w:tabs>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true"/>
  <w:bordersDoNotSurroundFooter w:val="true"/>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58261AD"/>
    <w:rsid w:val="0A4A57C1"/>
    <w:rsid w:val="0E8D5981"/>
    <w:rsid w:val="15505126"/>
    <w:rsid w:val="1EDB601D"/>
    <w:rsid w:val="23A56CCF"/>
    <w:rsid w:val="332B7AC2"/>
    <w:rsid w:val="3BE41253"/>
    <w:rsid w:val="574E10B8"/>
    <w:rsid w:val="635571A8"/>
    <w:rsid w:val="6F426A62"/>
    <w:rsid w:val="6F6D6E2F"/>
    <w:rsid w:val="722F29B2"/>
    <w:rsid w:val="73CFDF12"/>
    <w:rsid w:val="784A7102"/>
    <w:rsid w:val="795254F4"/>
    <w:rsid w:val="BBDB641C"/>
    <w:rsid w:val="DF7B6D50"/>
    <w:rsid w:val="EDFF199F"/>
    <w:rsid w:val="FF35930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5">
    <w:name w:val="Table Grid"/>
    <w:basedOn w:val="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7">
    <w:name w:val=" 黑体"/>
    <w:basedOn w:val="1"/>
    <w:qFormat/>
    <w:uiPriority w:val="0"/>
    <w:rPr>
      <w:rFonts w:hint="eastAsia" w:ascii="黑体" w:hAnsi="黑体" w:eastAsia="黑体" w:cs="黑体"/>
      <w:sz w:val="32"/>
    </w:rPr>
  </w:style>
  <w:style w:type="paragraph" w:customStyle="1" w:styleId="8">
    <w:name w:val=" 仿宋_GB2312"/>
    <w:basedOn w:val="1"/>
    <w:qFormat/>
    <w:uiPriority w:val="0"/>
    <w:rPr>
      <w:rFonts w:hint="eastAsia" w:ascii="仿宋_GB2312" w:hAnsi="仿宋_GB2312" w:eastAsia="仿宋_GB2312" w:cs="仿宋_GB2312"/>
      <w:sz w:val="32"/>
    </w:rPr>
  </w:style>
  <w:style w:type="paragraph" w:customStyle="1" w:styleId="9">
    <w:name w:val=" 楷体_GB2312"/>
    <w:basedOn w:val="1"/>
    <w:qFormat/>
    <w:uiPriority w:val="0"/>
    <w:rPr>
      <w:rFonts w:hint="eastAsia" w:ascii="楷体_GB2312" w:hAnsi="楷体_GB2312" w:eastAsia="楷体_GB2312" w:cs="楷体_GB2312"/>
      <w:sz w:val="32"/>
    </w:rPr>
  </w:style>
  <w:style w:type="paragraph" w:customStyle="1" w:styleId="10">
    <w:name w:val=" 方正小标宋简体"/>
    <w:basedOn w:val="1"/>
    <w:qFormat/>
    <w:uiPriority w:val="0"/>
    <w:rPr>
      <w:rFonts w:hint="eastAsia" w:ascii="方正小标宋简体" w:hAnsi="方正小标宋简体" w:eastAsia="方正小标宋简体" w:cs="方正小标宋简体"/>
      <w:sz w:val="32"/>
    </w:rPr>
  </w:style>
  <w:style w:type="paragraph" w:customStyle="1" w:styleId="11">
    <w:name w:val=" 方正小标宋_GBK"/>
    <w:basedOn w:val="1"/>
    <w:qFormat/>
    <w:uiPriority w:val="0"/>
    <w:rPr>
      <w:rFonts w:hint="eastAsia" w:ascii="方正小标宋_GBK”" w:hAnsi="方正小标宋_GBK”" w:eastAsia="方正小标宋_GBK”" w:cs="方正小标宋_GBK”"/>
      <w:sz w:val="3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false"/>
        </a:gradFill>
        <a:gradFill>
          <a:gsLst>
            <a:gs pos="0">
              <a:schemeClr val="phClr">
                <a:hueOff val="-2520000"/>
              </a:schemeClr>
            </a:gs>
            <a:gs pos="100000">
              <a:schemeClr val="phClr"/>
            </a:gs>
          </a:gsLst>
          <a:lin ang="2700000" scaled="false"/>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true"/>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661</Words>
  <Characters>696</Characters>
  <Lines>0</Lines>
  <Paragraphs>0</Paragraphs>
  <TotalTime>22</TotalTime>
  <ScaleCrop>false</ScaleCrop>
  <LinksUpToDate>false</LinksUpToDate>
  <CharactersWithSpaces>967</CharactersWithSpaces>
  <Application>WPS Office_11.8.2.10458_F1E327BC-269C-435d-A152-05C5408002CA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2014-10-30T12:08:00Z</dcterms:created>
  <dc:creator>15716</dc:creator>
  <cp:lastModifiedBy>贾秀萍</cp:lastModifiedBy>
  <cp:lastPrinted>2026-06-17T17:20:27Z</cp:lastPrinted>
  <dcterms:modified xsi:type="dcterms:W3CDTF">2026-06-17T17:39:50Z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2052-11.8.2.10458</vt:lpwstr>
  </property>
  <property fmtid="{D5CDD505-2E9C-101B-9397-08002B2CF9AE}" pid="3" name="KSOTemplateDocerSaveRecord">
    <vt:lpwstr>eyJoZGlkIjoiOTVjN2ZiZmJjYzE3NzIzNmU1NzlhZjFhMTY1MDFlZjkiLCJ1c2VySWQiOiIyMjc4MzMzMzQifQ==</vt:lpwstr>
  </property>
  <property fmtid="{D5CDD505-2E9C-101B-9397-08002B2CF9AE}" pid="4" name="ICV">
    <vt:lpwstr>0EE1B68E108F4CFCAA2AB6B212FA27E4_13</vt:lpwstr>
  </property>
</Properties>
</file>